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92283570"/>
        <w:docPartObj>
          <w:docPartGallery w:val="Cover Pages"/>
          <w:docPartUnique/>
        </w:docPartObj>
      </w:sdtPr>
      <w:sdtEndPr>
        <w:rPr>
          <w:sz w:val="80"/>
          <w:szCs w:val="80"/>
        </w:rPr>
      </w:sdtEndPr>
      <w:sdtContent>
        <w:p w14:paraId="2D17989F" w14:textId="6929DACA" w:rsidR="00DE1852" w:rsidRDefault="00DE1852">
          <w:r>
            <w:rPr>
              <w:noProof/>
            </w:rPr>
            <mc:AlternateContent>
              <mc:Choice Requires="wps">
                <w:drawing>
                  <wp:anchor distT="0" distB="0" distL="114300" distR="114300" simplePos="0" relativeHeight="251661312" behindDoc="0" locked="0" layoutInCell="1" allowOverlap="1" wp14:anchorId="7D46E719" wp14:editId="241C9408">
                    <wp:simplePos x="0" y="0"/>
                    <wp:positionH relativeFrom="page">
                      <wp:align>left</wp:align>
                    </wp:positionH>
                    <wp:positionV relativeFrom="page">
                      <wp:align>bottom</wp:align>
                    </wp:positionV>
                    <wp:extent cx="5534025" cy="2724912"/>
                    <wp:effectExtent l="0" t="0" r="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0E455920" w:rsidR="00DE1852" w:rsidRDefault="00DE1852">
                                <w:pPr>
                                  <w:pStyle w:val="NoSpacing"/>
                                  <w:rPr>
                                    <w:i/>
                                    <w:color w:val="262626" w:themeColor="text1" w:themeTint="D9"/>
                                    <w:sz w:val="26"/>
                                    <w:szCs w:val="26"/>
                                  </w:rPr>
                                </w:pPr>
                                <w:r>
                                  <w:rPr>
                                    <w:i/>
                                    <w:color w:val="262626" w:themeColor="text1" w:themeTint="D9"/>
                                    <w:sz w:val="26"/>
                                    <w:szCs w:val="26"/>
                                  </w:rPr>
                                  <w:t>03/10/2025</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7D46E719" id="_x0000_t202" coordsize="21600,21600" o:spt="202" path="m,l,21600r21600,l21600,xe">
                    <v:stroke joinstyle="miter"/>
                    <v:path gradientshapeok="t" o:connecttype="rect"/>
                  </v:shapetype>
                  <v:shape id="Text Box 135"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0E455920" w:rsidR="00DE1852" w:rsidRDefault="00DE1852">
                          <w:pPr>
                            <w:pStyle w:val="NoSpacing"/>
                            <w:rPr>
                              <w:i/>
                              <w:color w:val="262626" w:themeColor="text1" w:themeTint="D9"/>
                              <w:sz w:val="26"/>
                              <w:szCs w:val="26"/>
                            </w:rPr>
                          </w:pPr>
                          <w:r>
                            <w:rPr>
                              <w:i/>
                              <w:color w:val="262626" w:themeColor="text1" w:themeTint="D9"/>
                              <w:sz w:val="26"/>
                              <w:szCs w:val="26"/>
                            </w:rPr>
                            <w:t>03/10/2025</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7767CABF" wp14:editId="63DA0B67">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649FB7A7" id="Straight Connector 1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EF45EBC" wp14:editId="3FE336DA">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139"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EF45EBC" id="Text Box 139"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6684B297" w14:textId="78087749" w:rsidR="00DE1852" w:rsidRPr="00DE1852" w:rsidRDefault="00000000">
          <w:pPr>
            <w:rPr>
              <w:sz w:val="80"/>
              <w:szCs w:val="80"/>
            </w:rPr>
          </w:pPr>
        </w:p>
      </w:sdtContent>
    </w:sdt>
    <w:p w14:paraId="4EC0357B" w14:textId="77777777" w:rsidR="00DE1852" w:rsidRDefault="00DE1852">
      <w:pPr>
        <w:rPr>
          <w:b/>
          <w:bCs/>
        </w:rPr>
      </w:pPr>
      <w:r>
        <w:rPr>
          <w:b/>
          <w:bCs/>
        </w:rPr>
        <w:br w:type="page"/>
      </w:r>
    </w:p>
    <w:sdt>
      <w:sdtPr>
        <w:rPr>
          <w:rFonts w:ascii="Times New Roman" w:eastAsia="Times New Roman" w:hAnsi="Times New Roman" w:cs="Times New Roman"/>
          <w:b w:val="0"/>
          <w:bCs w:val="0"/>
          <w:color w:val="auto"/>
          <w:sz w:val="24"/>
          <w:szCs w:val="24"/>
        </w:rPr>
        <w:id w:val="-1835215885"/>
        <w:docPartObj>
          <w:docPartGallery w:val="Table of Contents"/>
          <w:docPartUnique/>
        </w:docPartObj>
      </w:sdtPr>
      <w:sdtEndPr>
        <w:rPr>
          <w:noProof/>
        </w:rPr>
      </w:sdtEndPr>
      <w:sdtContent>
        <w:p w14:paraId="53584974" w14:textId="06C4DC93" w:rsidR="005A0CEE" w:rsidRDefault="005A0CEE">
          <w:pPr>
            <w:pStyle w:val="TOCHeading"/>
          </w:pPr>
          <w:r>
            <w:t>Table of Contents</w:t>
          </w:r>
        </w:p>
        <w:p w14:paraId="363CA49E" w14:textId="3A50F9E7" w:rsidR="004E2E8A" w:rsidRDefault="005A0CEE">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2601397" w:history="1">
            <w:r w:rsidR="004E2E8A" w:rsidRPr="00055FDD">
              <w:rPr>
                <w:rStyle w:val="Hyperlink"/>
                <w:noProof/>
              </w:rPr>
              <w:t>Introduction</w:t>
            </w:r>
            <w:r w:rsidR="004E2E8A">
              <w:rPr>
                <w:noProof/>
                <w:webHidden/>
              </w:rPr>
              <w:tab/>
            </w:r>
            <w:r w:rsidR="004E2E8A">
              <w:rPr>
                <w:noProof/>
                <w:webHidden/>
              </w:rPr>
              <w:fldChar w:fldCharType="begin"/>
            </w:r>
            <w:r w:rsidR="004E2E8A">
              <w:rPr>
                <w:noProof/>
                <w:webHidden/>
              </w:rPr>
              <w:instrText xml:space="preserve"> PAGEREF _Toc192601397 \h </w:instrText>
            </w:r>
            <w:r w:rsidR="004E2E8A">
              <w:rPr>
                <w:noProof/>
                <w:webHidden/>
              </w:rPr>
            </w:r>
            <w:r w:rsidR="004E2E8A">
              <w:rPr>
                <w:noProof/>
                <w:webHidden/>
              </w:rPr>
              <w:fldChar w:fldCharType="separate"/>
            </w:r>
            <w:r w:rsidR="004E2E8A">
              <w:rPr>
                <w:noProof/>
                <w:webHidden/>
              </w:rPr>
              <w:t>2</w:t>
            </w:r>
            <w:r w:rsidR="004E2E8A">
              <w:rPr>
                <w:noProof/>
                <w:webHidden/>
              </w:rPr>
              <w:fldChar w:fldCharType="end"/>
            </w:r>
          </w:hyperlink>
        </w:p>
        <w:p w14:paraId="4F84068E" w14:textId="14A0B813"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398" w:history="1">
            <w:r w:rsidRPr="00055FDD">
              <w:rPr>
                <w:rStyle w:val="Hyperlink"/>
                <w:noProof/>
              </w:rPr>
              <w:t>CICADA Use Cases</w:t>
            </w:r>
            <w:r>
              <w:rPr>
                <w:noProof/>
                <w:webHidden/>
              </w:rPr>
              <w:tab/>
            </w:r>
            <w:r>
              <w:rPr>
                <w:noProof/>
                <w:webHidden/>
              </w:rPr>
              <w:fldChar w:fldCharType="begin"/>
            </w:r>
            <w:r>
              <w:rPr>
                <w:noProof/>
                <w:webHidden/>
              </w:rPr>
              <w:instrText xml:space="preserve"> PAGEREF _Toc192601398 \h </w:instrText>
            </w:r>
            <w:r>
              <w:rPr>
                <w:noProof/>
                <w:webHidden/>
              </w:rPr>
            </w:r>
            <w:r>
              <w:rPr>
                <w:noProof/>
                <w:webHidden/>
              </w:rPr>
              <w:fldChar w:fldCharType="separate"/>
            </w:r>
            <w:r>
              <w:rPr>
                <w:noProof/>
                <w:webHidden/>
              </w:rPr>
              <w:t>2</w:t>
            </w:r>
            <w:r>
              <w:rPr>
                <w:noProof/>
                <w:webHidden/>
              </w:rPr>
              <w:fldChar w:fldCharType="end"/>
            </w:r>
          </w:hyperlink>
        </w:p>
        <w:p w14:paraId="16FC6887" w14:textId="2DE73D74"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399" w:history="1">
            <w:r w:rsidRPr="00055FDD">
              <w:rPr>
                <w:rStyle w:val="Hyperlink"/>
                <w:noProof/>
              </w:rPr>
              <w:t>Getting Started</w:t>
            </w:r>
            <w:r>
              <w:rPr>
                <w:noProof/>
                <w:webHidden/>
              </w:rPr>
              <w:tab/>
            </w:r>
            <w:r>
              <w:rPr>
                <w:noProof/>
                <w:webHidden/>
              </w:rPr>
              <w:fldChar w:fldCharType="begin"/>
            </w:r>
            <w:r>
              <w:rPr>
                <w:noProof/>
                <w:webHidden/>
              </w:rPr>
              <w:instrText xml:space="preserve"> PAGEREF _Toc192601399 \h </w:instrText>
            </w:r>
            <w:r>
              <w:rPr>
                <w:noProof/>
                <w:webHidden/>
              </w:rPr>
            </w:r>
            <w:r>
              <w:rPr>
                <w:noProof/>
                <w:webHidden/>
              </w:rPr>
              <w:fldChar w:fldCharType="separate"/>
            </w:r>
            <w:r>
              <w:rPr>
                <w:noProof/>
                <w:webHidden/>
              </w:rPr>
              <w:t>2</w:t>
            </w:r>
            <w:r>
              <w:rPr>
                <w:noProof/>
                <w:webHidden/>
              </w:rPr>
              <w:fldChar w:fldCharType="end"/>
            </w:r>
          </w:hyperlink>
        </w:p>
        <w:p w14:paraId="6C42CEF1" w14:textId="590200EC"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0" w:history="1">
            <w:r w:rsidRPr="00055FDD">
              <w:rPr>
                <w:rStyle w:val="Hyperlink"/>
                <w:noProof/>
              </w:rPr>
              <w:t>CICADA Installation</w:t>
            </w:r>
            <w:r>
              <w:rPr>
                <w:noProof/>
                <w:webHidden/>
              </w:rPr>
              <w:tab/>
            </w:r>
            <w:r>
              <w:rPr>
                <w:noProof/>
                <w:webHidden/>
              </w:rPr>
              <w:fldChar w:fldCharType="begin"/>
            </w:r>
            <w:r>
              <w:rPr>
                <w:noProof/>
                <w:webHidden/>
              </w:rPr>
              <w:instrText xml:space="preserve"> PAGEREF _Toc192601400 \h </w:instrText>
            </w:r>
            <w:r>
              <w:rPr>
                <w:noProof/>
                <w:webHidden/>
              </w:rPr>
            </w:r>
            <w:r>
              <w:rPr>
                <w:noProof/>
                <w:webHidden/>
              </w:rPr>
              <w:fldChar w:fldCharType="separate"/>
            </w:r>
            <w:r>
              <w:rPr>
                <w:noProof/>
                <w:webHidden/>
              </w:rPr>
              <w:t>3</w:t>
            </w:r>
            <w:r>
              <w:rPr>
                <w:noProof/>
                <w:webHidden/>
              </w:rPr>
              <w:fldChar w:fldCharType="end"/>
            </w:r>
          </w:hyperlink>
        </w:p>
        <w:p w14:paraId="5A09F3D4" w14:textId="61DA3D2E"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1" w:history="1">
            <w:r w:rsidRPr="00055FDD">
              <w:rPr>
                <w:rStyle w:val="Hyperlink"/>
                <w:noProof/>
              </w:rPr>
              <w:t>How to Run Automatic CICADA</w:t>
            </w:r>
            <w:r>
              <w:rPr>
                <w:noProof/>
                <w:webHidden/>
              </w:rPr>
              <w:tab/>
            </w:r>
            <w:r>
              <w:rPr>
                <w:noProof/>
                <w:webHidden/>
              </w:rPr>
              <w:fldChar w:fldCharType="begin"/>
            </w:r>
            <w:r>
              <w:rPr>
                <w:noProof/>
                <w:webHidden/>
              </w:rPr>
              <w:instrText xml:space="preserve"> PAGEREF _Toc192601401 \h </w:instrText>
            </w:r>
            <w:r>
              <w:rPr>
                <w:noProof/>
                <w:webHidden/>
              </w:rPr>
            </w:r>
            <w:r>
              <w:rPr>
                <w:noProof/>
                <w:webHidden/>
              </w:rPr>
              <w:fldChar w:fldCharType="separate"/>
            </w:r>
            <w:r>
              <w:rPr>
                <w:noProof/>
                <w:webHidden/>
              </w:rPr>
              <w:t>4</w:t>
            </w:r>
            <w:r>
              <w:rPr>
                <w:noProof/>
                <w:webHidden/>
              </w:rPr>
              <w:fldChar w:fldCharType="end"/>
            </w:r>
          </w:hyperlink>
        </w:p>
        <w:p w14:paraId="4ADBE4A8" w14:textId="321DA0EB"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2" w:history="1">
            <w:r w:rsidRPr="00055FDD">
              <w:rPr>
                <w:rStyle w:val="Hyperlink"/>
                <w:noProof/>
              </w:rPr>
              <w:t>Running Automatic CICADA following fMRIPrep preprocessing:</w:t>
            </w:r>
            <w:r>
              <w:rPr>
                <w:noProof/>
                <w:webHidden/>
              </w:rPr>
              <w:tab/>
            </w:r>
            <w:r>
              <w:rPr>
                <w:noProof/>
                <w:webHidden/>
              </w:rPr>
              <w:fldChar w:fldCharType="begin"/>
            </w:r>
            <w:r>
              <w:rPr>
                <w:noProof/>
                <w:webHidden/>
              </w:rPr>
              <w:instrText xml:space="preserve"> PAGEREF _Toc192601402 \h </w:instrText>
            </w:r>
            <w:r>
              <w:rPr>
                <w:noProof/>
                <w:webHidden/>
              </w:rPr>
            </w:r>
            <w:r>
              <w:rPr>
                <w:noProof/>
                <w:webHidden/>
              </w:rPr>
              <w:fldChar w:fldCharType="separate"/>
            </w:r>
            <w:r>
              <w:rPr>
                <w:noProof/>
                <w:webHidden/>
              </w:rPr>
              <w:t>4</w:t>
            </w:r>
            <w:r>
              <w:rPr>
                <w:noProof/>
                <w:webHidden/>
              </w:rPr>
              <w:fldChar w:fldCharType="end"/>
            </w:r>
          </w:hyperlink>
        </w:p>
        <w:p w14:paraId="70DFD64C" w14:textId="43C843DB"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3" w:history="1">
            <w:r w:rsidRPr="00055FDD">
              <w:rPr>
                <w:rStyle w:val="Hyperlink"/>
                <w:noProof/>
              </w:rPr>
              <w:t>Running Automatic CICADA for Preprocessed Data With or Without fMRIPrep:</w:t>
            </w:r>
            <w:r>
              <w:rPr>
                <w:noProof/>
                <w:webHidden/>
              </w:rPr>
              <w:tab/>
            </w:r>
            <w:r>
              <w:rPr>
                <w:noProof/>
                <w:webHidden/>
              </w:rPr>
              <w:fldChar w:fldCharType="begin"/>
            </w:r>
            <w:r>
              <w:rPr>
                <w:noProof/>
                <w:webHidden/>
              </w:rPr>
              <w:instrText xml:space="preserve"> PAGEREF _Toc192601403 \h </w:instrText>
            </w:r>
            <w:r>
              <w:rPr>
                <w:noProof/>
                <w:webHidden/>
              </w:rPr>
            </w:r>
            <w:r>
              <w:rPr>
                <w:noProof/>
                <w:webHidden/>
              </w:rPr>
              <w:fldChar w:fldCharType="separate"/>
            </w:r>
            <w:r>
              <w:rPr>
                <w:noProof/>
                <w:webHidden/>
              </w:rPr>
              <w:t>6</w:t>
            </w:r>
            <w:r>
              <w:rPr>
                <w:noProof/>
                <w:webHidden/>
              </w:rPr>
              <w:fldChar w:fldCharType="end"/>
            </w:r>
          </w:hyperlink>
        </w:p>
        <w:p w14:paraId="562D1692" w14:textId="279F03F7"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4" w:history="1">
            <w:r w:rsidRPr="00055FDD">
              <w:rPr>
                <w:rStyle w:val="Hyperlink"/>
                <w:noProof/>
              </w:rPr>
              <w:t>Automatic CICADA Methods</w:t>
            </w:r>
            <w:r>
              <w:rPr>
                <w:noProof/>
                <w:webHidden/>
              </w:rPr>
              <w:tab/>
            </w:r>
            <w:r>
              <w:rPr>
                <w:noProof/>
                <w:webHidden/>
              </w:rPr>
              <w:fldChar w:fldCharType="begin"/>
            </w:r>
            <w:r>
              <w:rPr>
                <w:noProof/>
                <w:webHidden/>
              </w:rPr>
              <w:instrText xml:space="preserve"> PAGEREF _Toc192601404 \h </w:instrText>
            </w:r>
            <w:r>
              <w:rPr>
                <w:noProof/>
                <w:webHidden/>
              </w:rPr>
            </w:r>
            <w:r>
              <w:rPr>
                <w:noProof/>
                <w:webHidden/>
              </w:rPr>
              <w:fldChar w:fldCharType="separate"/>
            </w:r>
            <w:r>
              <w:rPr>
                <w:noProof/>
                <w:webHidden/>
              </w:rPr>
              <w:t>7</w:t>
            </w:r>
            <w:r>
              <w:rPr>
                <w:noProof/>
                <w:webHidden/>
              </w:rPr>
              <w:fldChar w:fldCharType="end"/>
            </w:r>
          </w:hyperlink>
        </w:p>
        <w:p w14:paraId="1AC7CDB6" w14:textId="496A8AE5"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5" w:history="1">
            <w:r w:rsidRPr="00055FDD">
              <w:rPr>
                <w:rStyle w:val="Hyperlink"/>
                <w:noProof/>
              </w:rPr>
              <w:t>Basescript 1: CICADA_1_MasksandICAs.sh</w:t>
            </w:r>
            <w:r>
              <w:rPr>
                <w:noProof/>
                <w:webHidden/>
              </w:rPr>
              <w:tab/>
            </w:r>
            <w:r>
              <w:rPr>
                <w:noProof/>
                <w:webHidden/>
              </w:rPr>
              <w:fldChar w:fldCharType="begin"/>
            </w:r>
            <w:r>
              <w:rPr>
                <w:noProof/>
                <w:webHidden/>
              </w:rPr>
              <w:instrText xml:space="preserve"> PAGEREF _Toc192601405 \h </w:instrText>
            </w:r>
            <w:r>
              <w:rPr>
                <w:noProof/>
                <w:webHidden/>
              </w:rPr>
            </w:r>
            <w:r>
              <w:rPr>
                <w:noProof/>
                <w:webHidden/>
              </w:rPr>
              <w:fldChar w:fldCharType="separate"/>
            </w:r>
            <w:r>
              <w:rPr>
                <w:noProof/>
                <w:webHidden/>
              </w:rPr>
              <w:t>8</w:t>
            </w:r>
            <w:r>
              <w:rPr>
                <w:noProof/>
                <w:webHidden/>
              </w:rPr>
              <w:fldChar w:fldCharType="end"/>
            </w:r>
          </w:hyperlink>
        </w:p>
        <w:p w14:paraId="7E2B7D74" w14:textId="300E7E12"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6" w:history="1">
            <w:r w:rsidRPr="00055FDD">
              <w:rPr>
                <w:rStyle w:val="Hyperlink"/>
                <w:noProof/>
              </w:rPr>
              <w:t>Basescript 2: CICADA_2_AutoLabeling.m</w:t>
            </w:r>
            <w:r>
              <w:rPr>
                <w:noProof/>
                <w:webHidden/>
              </w:rPr>
              <w:tab/>
            </w:r>
            <w:r>
              <w:rPr>
                <w:noProof/>
                <w:webHidden/>
              </w:rPr>
              <w:fldChar w:fldCharType="begin"/>
            </w:r>
            <w:r>
              <w:rPr>
                <w:noProof/>
                <w:webHidden/>
              </w:rPr>
              <w:instrText xml:space="preserve"> PAGEREF _Toc192601406 \h </w:instrText>
            </w:r>
            <w:r>
              <w:rPr>
                <w:noProof/>
                <w:webHidden/>
              </w:rPr>
            </w:r>
            <w:r>
              <w:rPr>
                <w:noProof/>
                <w:webHidden/>
              </w:rPr>
              <w:fldChar w:fldCharType="separate"/>
            </w:r>
            <w:r>
              <w:rPr>
                <w:noProof/>
                <w:webHidden/>
              </w:rPr>
              <w:t>9</w:t>
            </w:r>
            <w:r>
              <w:rPr>
                <w:noProof/>
                <w:webHidden/>
              </w:rPr>
              <w:fldChar w:fldCharType="end"/>
            </w:r>
          </w:hyperlink>
        </w:p>
        <w:p w14:paraId="6578D023" w14:textId="0148F084"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7" w:history="1">
            <w:r w:rsidRPr="00055FDD">
              <w:rPr>
                <w:rStyle w:val="Hyperlink"/>
                <w:noProof/>
              </w:rPr>
              <w:t xml:space="preserve">Basescript 3: </w:t>
            </w:r>
            <w:r w:rsidRPr="00055FDD">
              <w:rPr>
                <w:rStyle w:val="Hyperlink"/>
                <w:rFonts w:ascii="Consolas" w:hAnsi="Consolas" w:cs="Consolas"/>
                <w:noProof/>
              </w:rPr>
              <w:t>CICADA_3_QC.m</w:t>
            </w:r>
            <w:r>
              <w:rPr>
                <w:noProof/>
                <w:webHidden/>
              </w:rPr>
              <w:tab/>
            </w:r>
            <w:r>
              <w:rPr>
                <w:noProof/>
                <w:webHidden/>
              </w:rPr>
              <w:fldChar w:fldCharType="begin"/>
            </w:r>
            <w:r>
              <w:rPr>
                <w:noProof/>
                <w:webHidden/>
              </w:rPr>
              <w:instrText xml:space="preserve"> PAGEREF _Toc192601407 \h </w:instrText>
            </w:r>
            <w:r>
              <w:rPr>
                <w:noProof/>
                <w:webHidden/>
              </w:rPr>
            </w:r>
            <w:r>
              <w:rPr>
                <w:noProof/>
                <w:webHidden/>
              </w:rPr>
              <w:fldChar w:fldCharType="separate"/>
            </w:r>
            <w:r>
              <w:rPr>
                <w:noProof/>
                <w:webHidden/>
              </w:rPr>
              <w:t>12</w:t>
            </w:r>
            <w:r>
              <w:rPr>
                <w:noProof/>
                <w:webHidden/>
              </w:rPr>
              <w:fldChar w:fldCharType="end"/>
            </w:r>
          </w:hyperlink>
        </w:p>
        <w:p w14:paraId="66D5B870" w14:textId="030E5516"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8" w:history="1">
            <w:r w:rsidRPr="00055FDD">
              <w:rPr>
                <w:rStyle w:val="Hyperlink"/>
                <w:noProof/>
              </w:rPr>
              <w:t>Evaluating Subject-Level Quality Control Plots &amp; Metrics</w:t>
            </w:r>
            <w:r>
              <w:rPr>
                <w:noProof/>
                <w:webHidden/>
              </w:rPr>
              <w:tab/>
            </w:r>
            <w:r>
              <w:rPr>
                <w:noProof/>
                <w:webHidden/>
              </w:rPr>
              <w:fldChar w:fldCharType="begin"/>
            </w:r>
            <w:r>
              <w:rPr>
                <w:noProof/>
                <w:webHidden/>
              </w:rPr>
              <w:instrText xml:space="preserve"> PAGEREF _Toc192601408 \h </w:instrText>
            </w:r>
            <w:r>
              <w:rPr>
                <w:noProof/>
                <w:webHidden/>
              </w:rPr>
            </w:r>
            <w:r>
              <w:rPr>
                <w:noProof/>
                <w:webHidden/>
              </w:rPr>
              <w:fldChar w:fldCharType="separate"/>
            </w:r>
            <w:r>
              <w:rPr>
                <w:noProof/>
                <w:webHidden/>
              </w:rPr>
              <w:t>12</w:t>
            </w:r>
            <w:r>
              <w:rPr>
                <w:noProof/>
                <w:webHidden/>
              </w:rPr>
              <w:fldChar w:fldCharType="end"/>
            </w:r>
          </w:hyperlink>
        </w:p>
        <w:p w14:paraId="301185D8" w14:textId="7D28BD9E"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9" w:history="1">
            <w:r w:rsidRPr="00055FDD">
              <w:rPr>
                <w:rStyle w:val="Hyperlink"/>
                <w:noProof/>
              </w:rPr>
              <w:t>How to Run Manual CICADA</w:t>
            </w:r>
            <w:r>
              <w:rPr>
                <w:noProof/>
                <w:webHidden/>
              </w:rPr>
              <w:tab/>
            </w:r>
            <w:r>
              <w:rPr>
                <w:noProof/>
                <w:webHidden/>
              </w:rPr>
              <w:fldChar w:fldCharType="begin"/>
            </w:r>
            <w:r>
              <w:rPr>
                <w:noProof/>
                <w:webHidden/>
              </w:rPr>
              <w:instrText xml:space="preserve"> PAGEREF _Toc192601409 \h </w:instrText>
            </w:r>
            <w:r>
              <w:rPr>
                <w:noProof/>
                <w:webHidden/>
              </w:rPr>
            </w:r>
            <w:r>
              <w:rPr>
                <w:noProof/>
                <w:webHidden/>
              </w:rPr>
              <w:fldChar w:fldCharType="separate"/>
            </w:r>
            <w:r>
              <w:rPr>
                <w:noProof/>
                <w:webHidden/>
              </w:rPr>
              <w:t>13</w:t>
            </w:r>
            <w:r>
              <w:rPr>
                <w:noProof/>
                <w:webHidden/>
              </w:rPr>
              <w:fldChar w:fldCharType="end"/>
            </w:r>
          </w:hyperlink>
        </w:p>
        <w:p w14:paraId="2B486B30" w14:textId="2C9BD581"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0" w:history="1">
            <w:r w:rsidRPr="00055FDD">
              <w:rPr>
                <w:rStyle w:val="Hyperlink"/>
                <w:noProof/>
              </w:rPr>
              <w:t>Manual CICADA Methods</w:t>
            </w:r>
            <w:r>
              <w:rPr>
                <w:noProof/>
                <w:webHidden/>
              </w:rPr>
              <w:tab/>
            </w:r>
            <w:r>
              <w:rPr>
                <w:noProof/>
                <w:webHidden/>
              </w:rPr>
              <w:fldChar w:fldCharType="begin"/>
            </w:r>
            <w:r>
              <w:rPr>
                <w:noProof/>
                <w:webHidden/>
              </w:rPr>
              <w:instrText xml:space="preserve"> PAGEREF _Toc192601410 \h </w:instrText>
            </w:r>
            <w:r>
              <w:rPr>
                <w:noProof/>
                <w:webHidden/>
              </w:rPr>
            </w:r>
            <w:r>
              <w:rPr>
                <w:noProof/>
                <w:webHidden/>
              </w:rPr>
              <w:fldChar w:fldCharType="separate"/>
            </w:r>
            <w:r>
              <w:rPr>
                <w:noProof/>
                <w:webHidden/>
              </w:rPr>
              <w:t>14</w:t>
            </w:r>
            <w:r>
              <w:rPr>
                <w:noProof/>
                <w:webHidden/>
              </w:rPr>
              <w:fldChar w:fldCharType="end"/>
            </w:r>
          </w:hyperlink>
        </w:p>
        <w:p w14:paraId="1444E15D" w14:textId="4FD2FF8A"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1" w:history="1">
            <w:r w:rsidRPr="00055FDD">
              <w:rPr>
                <w:rStyle w:val="Hyperlink"/>
                <w:noProof/>
              </w:rPr>
              <w:t>How to Run Group CICADA</w:t>
            </w:r>
            <w:r>
              <w:rPr>
                <w:noProof/>
                <w:webHidden/>
              </w:rPr>
              <w:tab/>
            </w:r>
            <w:r>
              <w:rPr>
                <w:noProof/>
                <w:webHidden/>
              </w:rPr>
              <w:fldChar w:fldCharType="begin"/>
            </w:r>
            <w:r>
              <w:rPr>
                <w:noProof/>
                <w:webHidden/>
              </w:rPr>
              <w:instrText xml:space="preserve"> PAGEREF _Toc192601411 \h </w:instrText>
            </w:r>
            <w:r>
              <w:rPr>
                <w:noProof/>
                <w:webHidden/>
              </w:rPr>
            </w:r>
            <w:r>
              <w:rPr>
                <w:noProof/>
                <w:webHidden/>
              </w:rPr>
              <w:fldChar w:fldCharType="separate"/>
            </w:r>
            <w:r>
              <w:rPr>
                <w:noProof/>
                <w:webHidden/>
              </w:rPr>
              <w:t>14</w:t>
            </w:r>
            <w:r>
              <w:rPr>
                <w:noProof/>
                <w:webHidden/>
              </w:rPr>
              <w:fldChar w:fldCharType="end"/>
            </w:r>
          </w:hyperlink>
        </w:p>
        <w:p w14:paraId="318666DB" w14:textId="0EAE9500"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2" w:history="1">
            <w:r w:rsidRPr="00055FDD">
              <w:rPr>
                <w:rStyle w:val="Hyperlink"/>
                <w:noProof/>
              </w:rPr>
              <w:t>Group CICADA Methods</w:t>
            </w:r>
            <w:r>
              <w:rPr>
                <w:noProof/>
                <w:webHidden/>
              </w:rPr>
              <w:tab/>
            </w:r>
            <w:r>
              <w:rPr>
                <w:noProof/>
                <w:webHidden/>
              </w:rPr>
              <w:fldChar w:fldCharType="begin"/>
            </w:r>
            <w:r>
              <w:rPr>
                <w:noProof/>
                <w:webHidden/>
              </w:rPr>
              <w:instrText xml:space="preserve"> PAGEREF _Toc192601412 \h </w:instrText>
            </w:r>
            <w:r>
              <w:rPr>
                <w:noProof/>
                <w:webHidden/>
              </w:rPr>
            </w:r>
            <w:r>
              <w:rPr>
                <w:noProof/>
                <w:webHidden/>
              </w:rPr>
              <w:fldChar w:fldCharType="separate"/>
            </w:r>
            <w:r>
              <w:rPr>
                <w:noProof/>
                <w:webHidden/>
              </w:rPr>
              <w:t>16</w:t>
            </w:r>
            <w:r>
              <w:rPr>
                <w:noProof/>
                <w:webHidden/>
              </w:rPr>
              <w:fldChar w:fldCharType="end"/>
            </w:r>
          </w:hyperlink>
        </w:p>
        <w:p w14:paraId="0C24B0A2" w14:textId="7506E12E"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13" w:history="1">
            <w:r w:rsidRPr="00055FDD">
              <w:rPr>
                <w:rStyle w:val="Hyperlink"/>
                <w:rFonts w:ascii="Times" w:hAnsi="Times"/>
                <w:noProof/>
              </w:rPr>
              <w:t>Group CICADA:</w:t>
            </w:r>
            <w:r w:rsidRPr="00055FDD">
              <w:rPr>
                <w:rStyle w:val="Hyperlink"/>
                <w:noProof/>
              </w:rPr>
              <w:t xml:space="preserve"> Cicada_group_qc.m</w:t>
            </w:r>
            <w:r>
              <w:rPr>
                <w:noProof/>
                <w:webHidden/>
              </w:rPr>
              <w:tab/>
            </w:r>
            <w:r>
              <w:rPr>
                <w:noProof/>
                <w:webHidden/>
              </w:rPr>
              <w:fldChar w:fldCharType="begin"/>
            </w:r>
            <w:r>
              <w:rPr>
                <w:noProof/>
                <w:webHidden/>
              </w:rPr>
              <w:instrText xml:space="preserve"> PAGEREF _Toc192601413 \h </w:instrText>
            </w:r>
            <w:r>
              <w:rPr>
                <w:noProof/>
                <w:webHidden/>
              </w:rPr>
            </w:r>
            <w:r>
              <w:rPr>
                <w:noProof/>
                <w:webHidden/>
              </w:rPr>
              <w:fldChar w:fldCharType="separate"/>
            </w:r>
            <w:r>
              <w:rPr>
                <w:noProof/>
                <w:webHidden/>
              </w:rPr>
              <w:t>16</w:t>
            </w:r>
            <w:r>
              <w:rPr>
                <w:noProof/>
                <w:webHidden/>
              </w:rPr>
              <w:fldChar w:fldCharType="end"/>
            </w:r>
          </w:hyperlink>
        </w:p>
        <w:p w14:paraId="7698FEDB" w14:textId="15E89300"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14" w:history="1">
            <w:r w:rsidRPr="00055FDD">
              <w:rPr>
                <w:rStyle w:val="Hyperlink"/>
                <w:noProof/>
              </w:rPr>
              <w:t>Evaluating Group-Level Quality Control &amp; Metrics</w:t>
            </w:r>
            <w:r>
              <w:rPr>
                <w:noProof/>
                <w:webHidden/>
              </w:rPr>
              <w:tab/>
            </w:r>
            <w:r>
              <w:rPr>
                <w:noProof/>
                <w:webHidden/>
              </w:rPr>
              <w:fldChar w:fldCharType="begin"/>
            </w:r>
            <w:r>
              <w:rPr>
                <w:noProof/>
                <w:webHidden/>
              </w:rPr>
              <w:instrText xml:space="preserve"> PAGEREF _Toc192601414 \h </w:instrText>
            </w:r>
            <w:r>
              <w:rPr>
                <w:noProof/>
                <w:webHidden/>
              </w:rPr>
            </w:r>
            <w:r>
              <w:rPr>
                <w:noProof/>
                <w:webHidden/>
              </w:rPr>
              <w:fldChar w:fldCharType="separate"/>
            </w:r>
            <w:r>
              <w:rPr>
                <w:noProof/>
                <w:webHidden/>
              </w:rPr>
              <w:t>17</w:t>
            </w:r>
            <w:r>
              <w:rPr>
                <w:noProof/>
                <w:webHidden/>
              </w:rPr>
              <w:fldChar w:fldCharType="end"/>
            </w:r>
          </w:hyperlink>
        </w:p>
        <w:p w14:paraId="7D06C8D8" w14:textId="667606C0" w:rsidR="005A0CEE" w:rsidRDefault="005A0CEE">
          <w:r>
            <w:rPr>
              <w:b/>
              <w:bCs/>
              <w:noProof/>
            </w:rPr>
            <w:fldChar w:fldCharType="end"/>
          </w:r>
        </w:p>
      </w:sdtContent>
    </w:sdt>
    <w:p w14:paraId="1DF2631D" w14:textId="77777777" w:rsidR="00DE1852" w:rsidRDefault="00DE1852">
      <w:pPr>
        <w:rPr>
          <w:b/>
          <w:bCs/>
        </w:rPr>
      </w:pPr>
    </w:p>
    <w:p w14:paraId="03977A9A" w14:textId="77777777" w:rsidR="00DE1852" w:rsidRDefault="00DE1852">
      <w:pPr>
        <w:rPr>
          <w:b/>
          <w:bCs/>
        </w:rPr>
      </w:pPr>
      <w:r>
        <w:rPr>
          <w:b/>
          <w:bCs/>
        </w:rPr>
        <w:br w:type="page"/>
      </w:r>
    </w:p>
    <w:p w14:paraId="63D296F2" w14:textId="66EA6CCC" w:rsidR="00190D85" w:rsidRDefault="005A0CEE" w:rsidP="005A0CEE">
      <w:pPr>
        <w:pStyle w:val="Heading1"/>
      </w:pPr>
      <w:bookmarkStart w:id="0" w:name="_Toc192601397"/>
      <w:r>
        <w:lastRenderedPageBreak/>
        <w:t>Introduction</w:t>
      </w:r>
      <w:bookmarkEnd w:id="0"/>
    </w:p>
    <w:tbl>
      <w:tblPr>
        <w:tblStyle w:val="TableGrid"/>
        <w:tblpPr w:leftFromText="72" w:rightFromText="72" w:topFromText="72" w:bottomFromText="72" w:vertAnchor="text" w:horzAnchor="margin" w:tblpXSpec="right" w:tblpY="93"/>
        <w:tblOverlap w:val="never"/>
        <w:tblW w:w="29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29" w:type="dxa"/>
          <w:bottom w:w="29" w:type="dxa"/>
          <w:right w:w="29" w:type="dxa"/>
        </w:tblCellMar>
        <w:tblLook w:val="04A0" w:firstRow="1" w:lastRow="0" w:firstColumn="1" w:lastColumn="0" w:noHBand="0" w:noVBand="1"/>
      </w:tblPr>
      <w:tblGrid>
        <w:gridCol w:w="2958"/>
      </w:tblGrid>
      <w:tr w:rsidR="00DE1852" w14:paraId="6BAA5E6F" w14:textId="77777777" w:rsidTr="00DE1852">
        <w:trPr>
          <w:trHeight w:val="6118"/>
        </w:trPr>
        <w:tc>
          <w:tcPr>
            <w:tcW w:w="2958" w:type="dxa"/>
          </w:tcPr>
          <w:p w14:paraId="74E40BEC" w14:textId="77777777" w:rsidR="00DE1852" w:rsidRPr="00CA5678" w:rsidRDefault="00DE1852" w:rsidP="00DE1852">
            <w:pPr>
              <w:rPr>
                <w:b/>
                <w:bCs/>
                <w:sz w:val="18"/>
                <w:szCs w:val="18"/>
              </w:rPr>
            </w:pPr>
            <w:r w:rsidRPr="00282F64">
              <w:rPr>
                <w:b/>
                <w:bCs/>
                <w:noProof/>
                <w:sz w:val="18"/>
                <w:szCs w:val="18"/>
              </w:rPr>
              <w:drawing>
                <wp:inline distT="0" distB="0" distL="0" distR="0" wp14:anchorId="01F5B25A" wp14:editId="49C7DB12">
                  <wp:extent cx="1811814" cy="3747541"/>
                  <wp:effectExtent l="0" t="0" r="4445" b="0"/>
                  <wp:docPr id="1782688528" name="Picture 1"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8528" name="Picture 1" descr="A close-up of a label&#10;&#10;Description automatically generated"/>
                          <pic:cNvPicPr/>
                        </pic:nvPicPr>
                        <pic:blipFill>
                          <a:blip r:embed="rId6"/>
                          <a:stretch>
                            <a:fillRect/>
                          </a:stretch>
                        </pic:blipFill>
                        <pic:spPr>
                          <a:xfrm>
                            <a:off x="0" y="0"/>
                            <a:ext cx="1820942" cy="3766422"/>
                          </a:xfrm>
                          <a:prstGeom prst="rect">
                            <a:avLst/>
                          </a:prstGeom>
                        </pic:spPr>
                      </pic:pic>
                    </a:graphicData>
                  </a:graphic>
                </wp:inline>
              </w:drawing>
            </w:r>
            <w:r w:rsidRPr="00CA5678">
              <w:rPr>
                <w:b/>
                <w:bCs/>
                <w:sz w:val="18"/>
                <w:szCs w:val="18"/>
              </w:rPr>
              <w:t>Figure 1.</w:t>
            </w:r>
            <w:r w:rsidRPr="00CA5678">
              <w:rPr>
                <w:sz w:val="18"/>
                <w:szCs w:val="18"/>
              </w:rPr>
              <w:t xml:space="preserve"> </w:t>
            </w:r>
            <w:r w:rsidRPr="00CA5678">
              <w:rPr>
                <w:i/>
                <w:iCs/>
                <w:sz w:val="18"/>
                <w:szCs w:val="18"/>
              </w:rPr>
              <w:t xml:space="preserve"> Cicada Pipeline</w:t>
            </w:r>
          </w:p>
        </w:tc>
      </w:tr>
    </w:tbl>
    <w:p w14:paraId="2F6636BB" w14:textId="2A00DF8D" w:rsidR="00190D85" w:rsidRPr="00190D85" w:rsidRDefault="00190D85" w:rsidP="00BB76E3">
      <w:r w:rsidRPr="00190D85">
        <w:t>The Comprehensive Independent Component Analysis Denoising Assistant (CICADA) is a novel ICA-based denoising method</w:t>
      </w:r>
      <w:r>
        <w:t xml:space="preserve"> applicable for both resting-state and task-based fMRI data</w:t>
      </w:r>
      <w:r w:rsidRPr="00190D85">
        <w:t xml:space="preserve">. </w:t>
      </w:r>
      <w:r>
        <w:t xml:space="preserve">CICADA is designed </w:t>
      </w:r>
      <w:r w:rsidR="00CC75E3">
        <w:t>for</w:t>
      </w:r>
      <w:r>
        <w:t xml:space="preserve"> after preprocessing (including normalization to MNI space but without smoothing) but before statistical analyses. </w:t>
      </w:r>
      <w:r w:rsidRPr="00190D85">
        <w:t>CICADA uses manual IC classification guidelines</w:t>
      </w:r>
      <w:r>
        <w:fldChar w:fldCharType="begin"/>
      </w:r>
      <w:r w:rsidR="005152BA">
        <w:instrText xml:space="preserve"> ADDIN ZOTERO_ITEM CSL_CITATION {"citationID":"YHZaeH8e","properties":{"formattedCitation":"\\super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fldChar w:fldCharType="separate"/>
      </w:r>
      <w:r w:rsidRPr="00190D85">
        <w:rPr>
          <w:vertAlign w:val="superscript"/>
        </w:rPr>
        <w:t>1</w:t>
      </w:r>
      <w:r>
        <w:fldChar w:fldCharType="end"/>
      </w:r>
      <w:r w:rsidRPr="00190D85">
        <w:t xml:space="preserve"> (the gold-standard of ICA denoising) to </w:t>
      </w:r>
      <w:r>
        <w:t xml:space="preserve">help identify all commonly established sources of fMRI noise. Specifically, CICADA uses the IC spatial maps, timeseries, and power spectrums to classify ICs as signal or various types of noise. CICADA can be split into three main different sections. First is Automatic CICADA, which performs subject-level ICA denoising and quality control automatically. Second is Manual CICADA, a fully optional step, which allows a user to perform a highly efficient version of manual IC denoising with quality control analyses. Third is Group CICADA, which will perform group-level processing and quality control of the CICADA-denoised data. Altogether, CICADA aims to </w:t>
      </w:r>
      <w:r w:rsidR="00CC75E3">
        <w:t xml:space="preserve">effectively </w:t>
      </w:r>
      <w:r>
        <w:t>automate the manual gold standard, make the gold-standard more efficient and approachable, and significantly ease quality control analyses following denoising.</w:t>
      </w:r>
    </w:p>
    <w:p w14:paraId="4DE13974" w14:textId="1DB28A21" w:rsidR="00474DDB" w:rsidRPr="005F409E" w:rsidRDefault="00474DDB" w:rsidP="00474DDB"/>
    <w:p w14:paraId="12F2C392" w14:textId="5C2190D5" w:rsidR="00AB26C2" w:rsidRDefault="00AB26C2" w:rsidP="00AB26C2">
      <w:r>
        <w:t>More information on CICADA can be found in the manuscript and supplementary material:</w:t>
      </w:r>
    </w:p>
    <w:p w14:paraId="4911D779" w14:textId="77777777" w:rsidR="00AB26C2" w:rsidRDefault="00AB26C2" w:rsidP="00AB26C2"/>
    <w:p w14:paraId="431EFBCD" w14:textId="5E6BCC31" w:rsidR="005A0CEE" w:rsidRPr="00AB26C2" w:rsidRDefault="00AB26C2" w:rsidP="00AB26C2">
      <w:r>
        <w:t xml:space="preserve">Dodd K et al. CICADA: An automated and flexible tool for comprehensive fMRI noise reduction. Imaging Neuroscience. 2025. </w:t>
      </w:r>
    </w:p>
    <w:p w14:paraId="498E6FB6" w14:textId="706739BD" w:rsidR="00F02583" w:rsidRPr="005F409E" w:rsidRDefault="004C1C9D" w:rsidP="004E3C9A">
      <w:pPr>
        <w:pStyle w:val="Heading1"/>
      </w:pPr>
      <w:bookmarkStart w:id="1" w:name="_Toc192601398"/>
      <w:r w:rsidRPr="005F409E">
        <w:t>CICADA Use Cases</w:t>
      </w:r>
      <w:bookmarkEnd w:id="1"/>
    </w:p>
    <w:p w14:paraId="57D65C75" w14:textId="4A3E84F4" w:rsidR="004C1C9D" w:rsidRPr="005F409E" w:rsidRDefault="004C1C9D" w:rsidP="004C1C9D">
      <w:r w:rsidRPr="005F409E">
        <w:t xml:space="preserve">CICADA is currently </w:t>
      </w:r>
      <w:r w:rsidR="00CC75E3">
        <w:t xml:space="preserve">only </w:t>
      </w:r>
      <w:r w:rsidRPr="005F409E">
        <w:t>compatible with</w:t>
      </w:r>
      <w:r w:rsidR="00CC75E3">
        <w:t xml:space="preserve"> data warped to the</w:t>
      </w:r>
      <w:r w:rsidRPr="005F409E">
        <w:t xml:space="preserve"> MNI 2009c </w:t>
      </w:r>
      <w:proofErr w:type="spellStart"/>
      <w:r w:rsidR="00D53FA9">
        <w:t>asym</w:t>
      </w:r>
      <w:proofErr w:type="spellEnd"/>
      <w:r w:rsidR="00D53FA9">
        <w:t xml:space="preserve"> adult </w:t>
      </w:r>
      <w:r w:rsidRPr="005F409E">
        <w:t>template. Therefore, it is not currently compatible with young pediatric data</w:t>
      </w:r>
      <w:r w:rsidR="00395E08" w:rsidRPr="005F409E">
        <w:t xml:space="preserve"> or data that cannot be warped to MNI 2009c </w:t>
      </w:r>
      <w:proofErr w:type="spellStart"/>
      <w:r w:rsidR="00395E08" w:rsidRPr="005F409E">
        <w:t>asym</w:t>
      </w:r>
      <w:proofErr w:type="spellEnd"/>
      <w:r w:rsidR="00395E08" w:rsidRPr="005F409E">
        <w:t xml:space="preserve"> space</w:t>
      </w:r>
      <w:r w:rsidRPr="005F409E">
        <w:t>. This will hopefully be updated</w:t>
      </w:r>
      <w:r w:rsidR="00CC75E3">
        <w:t xml:space="preserve"> later</w:t>
      </w:r>
      <w:r w:rsidRPr="005F409E">
        <w:t xml:space="preserve">. CICADA works </w:t>
      </w:r>
      <w:r w:rsidR="00CC75E3">
        <w:t>well with</w:t>
      </w:r>
      <w:r w:rsidRPr="005F409E">
        <w:t xml:space="preserve"> </w:t>
      </w:r>
      <w:r w:rsidR="00CC75E3">
        <w:t>fMRIPrep preprocessing but fMRIPrep is not required</w:t>
      </w:r>
      <w:r w:rsidRPr="005F409E">
        <w:t>. CICADA is compatible with resting-state</w:t>
      </w:r>
      <w:r w:rsidR="00CC75E3">
        <w:t xml:space="preserve"> and</w:t>
      </w:r>
      <w:r w:rsidRPr="005F409E">
        <w:t xml:space="preserve"> task</w:t>
      </w:r>
      <w:r w:rsidR="00D53FA9">
        <w:t xml:space="preserve"> </w:t>
      </w:r>
      <w:r w:rsidRPr="005F409E">
        <w:t xml:space="preserve">data. See “How to Run </w:t>
      </w:r>
      <w:r w:rsidR="0044432A">
        <w:t>Automatic</w:t>
      </w:r>
      <w:r w:rsidRPr="005F409E">
        <w:t xml:space="preserve"> CICADA” for more details.</w:t>
      </w:r>
    </w:p>
    <w:p w14:paraId="08EA7F7E" w14:textId="77777777" w:rsidR="00395E08" w:rsidRPr="005F409E" w:rsidRDefault="00395E08" w:rsidP="004C1C9D"/>
    <w:p w14:paraId="061E25F8" w14:textId="62631B89" w:rsidR="00395E08" w:rsidRDefault="00395E08" w:rsidP="004C1C9D">
      <w:r w:rsidRPr="005F409E">
        <w:t xml:space="preserve">If updates to CICADA are made, this will be detailed on the </w:t>
      </w:r>
      <w:r w:rsidR="00D05E4B" w:rsidRPr="005F409E">
        <w:t>G</w:t>
      </w:r>
      <w:r w:rsidRPr="005F409E">
        <w:t>it</w:t>
      </w:r>
      <w:r w:rsidR="009235A9">
        <w:t>H</w:t>
      </w:r>
      <w:r w:rsidRPr="005F409E">
        <w:t>ub (</w:t>
      </w:r>
      <w:hyperlink r:id="rId7" w:history="1">
        <w:r w:rsidRPr="005F409E">
          <w:rPr>
            <w:rStyle w:val="Hyperlink"/>
          </w:rPr>
          <w:t>https://github.com/keithcdodd/CICADA</w:t>
        </w:r>
      </w:hyperlink>
      <w:r w:rsidRPr="005F409E">
        <w:t>).</w:t>
      </w:r>
    </w:p>
    <w:p w14:paraId="368C8A36" w14:textId="77777777" w:rsidR="00CA38D7" w:rsidRDefault="00CA38D7" w:rsidP="004C1C9D"/>
    <w:p w14:paraId="0B02FC4A" w14:textId="5D3C05FB" w:rsidR="00CA38D7" w:rsidRDefault="00CA38D7" w:rsidP="00CA38D7">
      <w:pPr>
        <w:pStyle w:val="Heading1"/>
      </w:pPr>
      <w:r>
        <w:t>Manuscript Language and Citation</w:t>
      </w:r>
    </w:p>
    <w:p w14:paraId="60996A0E" w14:textId="089FBBEC" w:rsidR="00CA38D7" w:rsidRDefault="00CA38D7" w:rsidP="00CA38D7">
      <w:r>
        <w:t>If you use CICADA for denoising you</w:t>
      </w:r>
      <w:r w:rsidR="00B94BBE">
        <w:t>r</w:t>
      </w:r>
      <w:r>
        <w:t xml:space="preserve"> data, below is an example of the language you might use in your methods. Due to the flexibility of options that CICADA offers, however, this will almost </w:t>
      </w:r>
      <w:r>
        <w:lastRenderedPageBreak/>
        <w:t>certain</w:t>
      </w:r>
      <w:r w:rsidR="00B94BBE">
        <w:t>ly</w:t>
      </w:r>
      <w:r>
        <w:t xml:space="preserve"> need to be adjusted. Please note that, for now, the manuscript is under review at Imaging Neuroscience. The reference here will be updated following official publication.</w:t>
      </w:r>
    </w:p>
    <w:p w14:paraId="531A255A" w14:textId="089A57BB" w:rsidR="00B94BBE" w:rsidRPr="00CA38D7" w:rsidRDefault="00B94BBE" w:rsidP="00CA38D7"/>
    <w:p w14:paraId="34A94E8B" w14:textId="521BF76F" w:rsidR="00CA38D7" w:rsidRPr="00CA38D7" w:rsidRDefault="00CA38D7" w:rsidP="00CA38D7">
      <w:pPr>
        <w:rPr>
          <w:b/>
          <w:bCs/>
        </w:rPr>
      </w:pPr>
      <w:r w:rsidRPr="00CA38D7">
        <w:rPr>
          <w:b/>
          <w:bCs/>
        </w:rPr>
        <w:t>Data Denoising and Quality Control</w:t>
      </w:r>
    </w:p>
    <w:p w14:paraId="0DEB0763" w14:textId="1BFCD6C0" w:rsidR="00DC1D35" w:rsidRDefault="00DC1D35" w:rsidP="00DC1D35">
      <w:r w:rsidRPr="00DC1D35">
        <w:t xml:space="preserve">Denoising was performed using the Comprehensive Independent Component Analysis Denoising Assistant (CICADA) v1.2 (https://github.com/keithcdodd/CICADA; Dodd et al., 2025, submitted). CICADA evaluates spatial maps, time series, and power spectra to either fully automate (“Automatic CICADA Pipeline”) or streamline (“Manual CICADA Pipeline”) the standard manual ICA-based denoising process. </w:t>
      </w:r>
      <w:r>
        <w:t>CICADA</w:t>
      </w:r>
      <w:r w:rsidRPr="00DC1D35">
        <w:t xml:space="preserve"> also produces subject- and group-level quality control (QC) visualizations to evaluate denoising effectiveness and facilitate comparison with other commonly used approaches (e.g., motion </w:t>
      </w:r>
      <w:r>
        <w:t>+</w:t>
      </w:r>
      <w:r w:rsidRPr="00DC1D35">
        <w:t xml:space="preserve"> white matter</w:t>
      </w:r>
      <w:r>
        <w:t xml:space="preserve"> + </w:t>
      </w:r>
      <w:r w:rsidRPr="00DC1D35">
        <w:t>cerebrospinal fluid</w:t>
      </w:r>
      <w:r>
        <w:t xml:space="preserve"> </w:t>
      </w:r>
      <w:r w:rsidRPr="00DC1D35">
        <w:t xml:space="preserve">regression). Additionally, CICADA automatically identifies </w:t>
      </w:r>
      <w:r>
        <w:t>outliers in denoising success</w:t>
      </w:r>
      <w:r w:rsidRPr="00DC1D35">
        <w:t xml:space="preserve"> (“CICADA outliers”) and includes options for widely used preprocessing steps such as detrending, temporal filtering, and spatial smoothing.</w:t>
      </w:r>
    </w:p>
    <w:p w14:paraId="6FD4EFC6" w14:textId="77777777" w:rsidR="00DC1D35" w:rsidRPr="00DC1D35" w:rsidRDefault="00DC1D35" w:rsidP="00DC1D35"/>
    <w:p w14:paraId="0C8726F4" w14:textId="72C8542D" w:rsidR="00DC1D35" w:rsidRPr="00DC1D35" w:rsidRDefault="00DC1D35" w:rsidP="00DC1D35">
      <w:r w:rsidRPr="00DC1D35">
        <w:t xml:space="preserve">In </w:t>
      </w:r>
      <w:r>
        <w:t>the current work</w:t>
      </w:r>
      <w:r w:rsidRPr="00DC1D35">
        <w:t>, the Automatic CICADA Pipeline was applied with non-aggressive noise IC regression, second-order polynomial detrending, bandpass filtering (0.008–0.15 Hz), and 3 mm Gaussian spatial smoothing. Denoising effectiveness was verified through visual inspection of both subject-level and group-level QC plots. Two subjects were automatically flagged as CICADA outliers and excluded from further analysis, consistent with the QC plot assessments. The remaining denoised data were used for all subsequent analyses.</w:t>
      </w:r>
    </w:p>
    <w:p w14:paraId="4FECA032" w14:textId="77777777" w:rsidR="00DC1D35" w:rsidRDefault="00DC1D35" w:rsidP="004C1C9D"/>
    <w:p w14:paraId="0E39CC45" w14:textId="77777777" w:rsidR="00A83A63" w:rsidRDefault="00A83A63" w:rsidP="004C1C9D"/>
    <w:p w14:paraId="6C8B8B0A" w14:textId="4F03FD17" w:rsidR="00A83A63" w:rsidRDefault="00A83A63" w:rsidP="004C1C9D">
      <w:r w:rsidRPr="00B94BBE">
        <w:rPr>
          <w:b/>
          <w:bCs/>
        </w:rPr>
        <w:t>Reference</w:t>
      </w:r>
      <w:r w:rsidR="008C35CF">
        <w:t>:</w:t>
      </w:r>
    </w:p>
    <w:p w14:paraId="706D5BDB" w14:textId="002372A7" w:rsidR="00A83A63" w:rsidRDefault="00A83A63" w:rsidP="004C1C9D">
      <w:r>
        <w:t>(</w:t>
      </w:r>
      <w:r w:rsidR="008C35CF">
        <w:t>under review</w:t>
      </w:r>
      <w:r>
        <w:t xml:space="preserve">) Dodd KC, </w:t>
      </w:r>
      <w:proofErr w:type="spellStart"/>
      <w:r>
        <w:t>McHugo</w:t>
      </w:r>
      <w:proofErr w:type="spellEnd"/>
      <w:r>
        <w:t xml:space="preserve"> M, Sarabia L, Wylie KP, </w:t>
      </w:r>
      <w:proofErr w:type="spellStart"/>
      <w:r>
        <w:t>Legget</w:t>
      </w:r>
      <w:proofErr w:type="spellEnd"/>
      <w:r>
        <w:t xml:space="preserve"> KT, Cornier MA, Tregellas JR. CICADA: An automated and flexible tool for comprehensive fMRI noise reduction. Imaging Neuroscience. 2025.</w:t>
      </w:r>
    </w:p>
    <w:p w14:paraId="05C3ECFD" w14:textId="72D65734" w:rsidR="002A4066" w:rsidRDefault="002A4066" w:rsidP="002A4066">
      <w:pPr>
        <w:pStyle w:val="Heading1"/>
      </w:pPr>
      <w:bookmarkStart w:id="2" w:name="_Toc192601399"/>
      <w:r>
        <w:t>Getting Started</w:t>
      </w:r>
      <w:bookmarkEnd w:id="2"/>
    </w:p>
    <w:p w14:paraId="577C6CF4" w14:textId="50B6F537" w:rsidR="002A4066" w:rsidRDefault="002A4066" w:rsidP="004C1C9D">
      <w:r>
        <w:t xml:space="preserve">This section is meant to be a quick-and-easy reference for getting CICADA working with your data as </w:t>
      </w:r>
      <w:r w:rsidR="004F3FF6">
        <w:t>quickly</w:t>
      </w:r>
      <w:r>
        <w:t xml:space="preserve"> as possible. If you run into issues, please first refer to the rest of this document </w:t>
      </w:r>
      <w:r w:rsidR="00406716">
        <w:t xml:space="preserve">(and/or the manuscript, supplementary material, and coding comments) </w:t>
      </w:r>
      <w:r>
        <w:t>where more details are given. Otherwise, please report the issue on the GitHub, and I will try to address it. Thanks!</w:t>
      </w:r>
    </w:p>
    <w:p w14:paraId="3096C1AE" w14:textId="77777777" w:rsidR="002A4066" w:rsidRDefault="002A4066" w:rsidP="004C1C9D"/>
    <w:p w14:paraId="5F0F8D29" w14:textId="167EDD0A" w:rsidR="0088057E" w:rsidRDefault="0088057E" w:rsidP="004C1C9D">
      <w:r>
        <w:t>______________________________________________________________________________</w:t>
      </w:r>
    </w:p>
    <w:p w14:paraId="2CB21AA5" w14:textId="0C6F557F" w:rsidR="002A4066" w:rsidRPr="0088057E" w:rsidRDefault="002A4066" w:rsidP="004C1C9D">
      <w:pPr>
        <w:rPr>
          <w:b/>
          <w:bCs/>
        </w:rPr>
      </w:pPr>
      <w:r w:rsidRPr="0088057E">
        <w:rPr>
          <w:b/>
          <w:bCs/>
        </w:rPr>
        <w:t xml:space="preserve">General </w:t>
      </w:r>
      <w:r w:rsidR="00546A04" w:rsidRPr="0088057E">
        <w:rPr>
          <w:b/>
          <w:bCs/>
        </w:rPr>
        <w:t xml:space="preserve">Set Up </w:t>
      </w:r>
      <w:r w:rsidRPr="0088057E">
        <w:rPr>
          <w:b/>
          <w:bCs/>
        </w:rPr>
        <w:t>Steps:</w:t>
      </w:r>
    </w:p>
    <w:p w14:paraId="632F6421" w14:textId="77777777" w:rsidR="00546A04" w:rsidRDefault="003D61A4" w:rsidP="002A4066">
      <w:pPr>
        <w:pStyle w:val="ListParagraph"/>
        <w:numPr>
          <w:ilvl w:val="0"/>
          <w:numId w:val="8"/>
        </w:numPr>
        <w:rPr>
          <w:rFonts w:ascii="Times New Roman" w:hAnsi="Times New Roman" w:cs="Times New Roman"/>
        </w:rPr>
      </w:pPr>
      <w:r w:rsidRPr="00546A04">
        <w:rPr>
          <w:rFonts w:ascii="Times New Roman" w:hAnsi="Times New Roman" w:cs="Times New Roman"/>
          <w:b/>
          <w:bCs/>
        </w:rPr>
        <w:t>Have required software</w:t>
      </w:r>
      <w:r w:rsidRPr="004F3FF6">
        <w:rPr>
          <w:rFonts w:ascii="Times New Roman" w:hAnsi="Times New Roman" w:cs="Times New Roman"/>
        </w:rPr>
        <w:t xml:space="preserve">: </w:t>
      </w:r>
    </w:p>
    <w:p w14:paraId="516ED0A7" w14:textId="373315C1" w:rsid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 xml:space="preserve">FSL </w:t>
      </w:r>
      <w:r>
        <w:rPr>
          <w:rFonts w:ascii="Times New Roman" w:hAnsi="Times New Roman" w:cs="Times New Roman"/>
        </w:rPr>
        <w:t>(tested v6.0.5.2)</w:t>
      </w:r>
    </w:p>
    <w:p w14:paraId="214228FE" w14:textId="69352970" w:rsid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 xml:space="preserve">Matlab </w:t>
      </w:r>
      <w:r w:rsidRPr="00546A04">
        <w:rPr>
          <w:rFonts w:ascii="Times New Roman" w:hAnsi="Times New Roman" w:cs="Times New Roman"/>
        </w:rPr>
        <w:t>(tested version 2022a)</w:t>
      </w:r>
    </w:p>
    <w:p w14:paraId="759FEC3A" w14:textId="77777777" w:rsid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Toolboxes:</w:t>
      </w:r>
      <w:r w:rsidR="002A4066" w:rsidRPr="004F3FF6">
        <w:rPr>
          <w:rFonts w:ascii="Times New Roman" w:hAnsi="Times New Roman" w:cs="Times New Roman"/>
        </w:rPr>
        <w:t xml:space="preserve"> Statistics &amp; Machine Learning, Image Processing, Image Acquisition, Bioinformatics</w:t>
      </w:r>
      <w:r>
        <w:rPr>
          <w:rFonts w:ascii="Times New Roman" w:hAnsi="Times New Roman" w:cs="Times New Roman"/>
        </w:rPr>
        <w:t>)</w:t>
      </w:r>
      <w:r w:rsidR="003D61A4" w:rsidRPr="004F3FF6">
        <w:rPr>
          <w:rFonts w:ascii="Times New Roman" w:hAnsi="Times New Roman" w:cs="Times New Roman"/>
        </w:rPr>
        <w:t xml:space="preserve">. </w:t>
      </w:r>
    </w:p>
    <w:p w14:paraId="49126F87" w14:textId="47991214" w:rsidR="002A4066" w:rsidRPr="004F3FF6" w:rsidRDefault="00546A04" w:rsidP="00546A04">
      <w:pPr>
        <w:pStyle w:val="ListParagraph"/>
        <w:numPr>
          <w:ilvl w:val="1"/>
          <w:numId w:val="8"/>
        </w:numPr>
        <w:rPr>
          <w:rFonts w:ascii="Times New Roman" w:hAnsi="Times New Roman" w:cs="Times New Roman"/>
        </w:rPr>
      </w:pPr>
      <w:r w:rsidRPr="00546A04">
        <w:rPr>
          <w:rFonts w:ascii="Times New Roman" w:hAnsi="Times New Roman" w:cs="Times New Roman"/>
          <w:b/>
          <w:bCs/>
        </w:rPr>
        <w:t>CICADA</w:t>
      </w:r>
      <w:r>
        <w:rPr>
          <w:rFonts w:ascii="Times New Roman" w:hAnsi="Times New Roman" w:cs="Times New Roman"/>
        </w:rPr>
        <w:t xml:space="preserve">: </w:t>
      </w:r>
      <w:r w:rsidR="003D61A4" w:rsidRPr="004F3FF6">
        <w:rPr>
          <w:rFonts w:ascii="Times New Roman" w:hAnsi="Times New Roman" w:cs="Times New Roman"/>
        </w:rPr>
        <w:t xml:space="preserve">Download </w:t>
      </w:r>
      <w:r>
        <w:rPr>
          <w:rFonts w:ascii="Times New Roman" w:hAnsi="Times New Roman" w:cs="Times New Roman"/>
        </w:rPr>
        <w:t xml:space="preserve">whole </w:t>
      </w:r>
      <w:r w:rsidR="003D61A4" w:rsidRPr="004F3FF6">
        <w:rPr>
          <w:rFonts w:ascii="Times New Roman" w:hAnsi="Times New Roman" w:cs="Times New Roman"/>
        </w:rPr>
        <w:t>CICADA folder from GitHub.</w:t>
      </w:r>
    </w:p>
    <w:p w14:paraId="6EE4129C" w14:textId="508BAD8C" w:rsidR="00546A04" w:rsidRPr="00546A04" w:rsidRDefault="00546A04" w:rsidP="002A4066">
      <w:pPr>
        <w:pStyle w:val="ListParagraph"/>
        <w:numPr>
          <w:ilvl w:val="0"/>
          <w:numId w:val="8"/>
        </w:numPr>
        <w:rPr>
          <w:rFonts w:ascii="Times New Roman" w:hAnsi="Times New Roman" w:cs="Times New Roman"/>
          <w:b/>
          <w:bCs/>
        </w:rPr>
      </w:pPr>
      <w:r>
        <w:rPr>
          <w:rFonts w:ascii="Times New Roman" w:hAnsi="Times New Roman" w:cs="Times New Roman"/>
          <w:b/>
          <w:bCs/>
        </w:rPr>
        <w:t>Check Software Configuration</w:t>
      </w:r>
      <w:r w:rsidR="003D61A4" w:rsidRPr="00546A04">
        <w:rPr>
          <w:rFonts w:ascii="Times New Roman" w:hAnsi="Times New Roman" w:cs="Times New Roman"/>
          <w:b/>
          <w:bCs/>
        </w:rPr>
        <w:t xml:space="preserve">: </w:t>
      </w:r>
    </w:p>
    <w:p w14:paraId="30DF4F39" w14:textId="7F2430CC" w:rsidR="00546A04" w:rsidRPr="00546A04" w:rsidRDefault="00546A04" w:rsidP="00546A04">
      <w:pPr>
        <w:pStyle w:val="ListParagraph"/>
        <w:numPr>
          <w:ilvl w:val="1"/>
          <w:numId w:val="8"/>
        </w:numPr>
        <w:rPr>
          <w:rFonts w:ascii="Times New Roman" w:hAnsi="Times New Roman" w:cs="Times New Roman"/>
          <w:b/>
          <w:bCs/>
        </w:rPr>
      </w:pPr>
      <w:r>
        <w:rPr>
          <w:rFonts w:ascii="Times New Roman" w:hAnsi="Times New Roman" w:cs="Times New Roman"/>
          <w:b/>
          <w:bCs/>
        </w:rPr>
        <w:t>Check that FSL saves files as .nii.gz</w:t>
      </w:r>
    </w:p>
    <w:p w14:paraId="6A103DB9" w14:textId="6BEBE90F" w:rsidR="00546A04" w:rsidRP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 xml:space="preserve">In terminal: </w:t>
      </w:r>
      <w:r w:rsidRPr="00546A04">
        <w:rPr>
          <w:rFonts w:ascii="Menlo" w:hAnsi="Menlo" w:cs="Menlo"/>
          <w:color w:val="000000"/>
        </w:rPr>
        <w:t>echo</w:t>
      </w:r>
      <w:r>
        <w:rPr>
          <w:rFonts w:ascii="Menlo" w:hAnsi="Menlo" w:cs="Menlo"/>
          <w:color w:val="000000"/>
          <w:sz w:val="22"/>
          <w:szCs w:val="22"/>
        </w:rPr>
        <w:t xml:space="preserve"> </w:t>
      </w:r>
      <w:r w:rsidRPr="00546A04">
        <w:rPr>
          <w:rFonts w:ascii="Menlo" w:hAnsi="Menlo" w:cs="Menlo"/>
          <w:color w:val="000000"/>
        </w:rPr>
        <w:t>$FSLOUTPUTTYPE</w:t>
      </w:r>
      <w:r w:rsidRPr="00546A04">
        <w:rPr>
          <w:rFonts w:ascii="Times New Roman" w:hAnsi="Times New Roman" w:cs="Times New Roman"/>
        </w:rPr>
        <w:t xml:space="preserve"> should say </w:t>
      </w:r>
      <w:r w:rsidRPr="00546A04">
        <w:rPr>
          <w:rFonts w:ascii="Menlo" w:hAnsi="Menlo" w:cs="Menlo"/>
          <w:color w:val="000000"/>
        </w:rPr>
        <w:t>NIFTI_GZ</w:t>
      </w:r>
    </w:p>
    <w:p w14:paraId="70ECB08D" w14:textId="73CE35A4" w:rsidR="00546A04" w:rsidRP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color w:val="000000"/>
        </w:rPr>
        <w:lastRenderedPageBreak/>
        <w:t xml:space="preserve">Check that </w:t>
      </w:r>
      <w:r w:rsidRPr="00546A04">
        <w:rPr>
          <w:rFonts w:ascii="Times New Roman" w:hAnsi="Times New Roman" w:cs="Times New Roman"/>
          <w:b/>
          <w:bCs/>
          <w:color w:val="000000"/>
        </w:rPr>
        <w:t xml:space="preserve">Matlab </w:t>
      </w:r>
      <w:r>
        <w:rPr>
          <w:rFonts w:ascii="Times New Roman" w:hAnsi="Times New Roman" w:cs="Times New Roman"/>
          <w:b/>
          <w:bCs/>
          <w:color w:val="000000"/>
        </w:rPr>
        <w:t>can call FSL</w:t>
      </w:r>
    </w:p>
    <w:p w14:paraId="48AF8E03" w14:textId="7B84FAB1" w:rsidR="00546A04" w:rsidRP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color w:val="000000"/>
        </w:rPr>
        <w:t xml:space="preserve">In Matlab: </w:t>
      </w:r>
      <w:r w:rsidRPr="00546A04">
        <w:rPr>
          <w:rFonts w:ascii="Menlo" w:hAnsi="Menlo" w:cs="Menlo"/>
        </w:rPr>
        <w:t xml:space="preserve">[status, output] = </w:t>
      </w:r>
      <w:proofErr w:type="spellStart"/>
      <w:r w:rsidRPr="00546A04">
        <w:rPr>
          <w:rFonts w:ascii="Menlo" w:hAnsi="Menlo" w:cs="Menlo"/>
        </w:rPr>
        <w:t>call_fsl</w:t>
      </w:r>
      <w:proofErr w:type="spellEnd"/>
      <w:r w:rsidRPr="00546A04">
        <w:rPr>
          <w:rFonts w:ascii="Menlo" w:hAnsi="Menlo" w:cs="Menlo"/>
        </w:rPr>
        <w:t>('flirt -version')</w:t>
      </w:r>
      <w:r w:rsidRPr="00546A04">
        <w:rPr>
          <w:rFonts w:ascii="Times New Roman" w:hAnsi="Times New Roman" w:cs="Times New Roman"/>
        </w:rPr>
        <w:t xml:space="preserve"> </w:t>
      </w:r>
      <w:r>
        <w:rPr>
          <w:rFonts w:ascii="Times New Roman" w:hAnsi="Times New Roman" w:cs="Times New Roman"/>
        </w:rPr>
        <w:t>should show output as your FLIRT version</w:t>
      </w:r>
    </w:p>
    <w:p w14:paraId="6101D289" w14:textId="1377C514" w:rsidR="00546A04" w:rsidRP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Check that Matlab can call CICADA</w:t>
      </w:r>
    </w:p>
    <w:p w14:paraId="12621AF3" w14:textId="42AE1F0D" w:rsidR="003D61A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Add CICADA (with subfolders) to Matlab path, if it is not already</w:t>
      </w:r>
    </w:p>
    <w:p w14:paraId="12146BFF" w14:textId="5ED52CF5" w:rsidR="00546A04" w:rsidRDefault="00546A04" w:rsidP="00546A04">
      <w:pPr>
        <w:pStyle w:val="ListParagraph"/>
        <w:numPr>
          <w:ilvl w:val="0"/>
          <w:numId w:val="8"/>
        </w:numPr>
        <w:rPr>
          <w:rFonts w:ascii="Times New Roman" w:hAnsi="Times New Roman" w:cs="Times New Roman"/>
        </w:rPr>
      </w:pPr>
      <w:r>
        <w:rPr>
          <w:rFonts w:ascii="Times New Roman" w:hAnsi="Times New Roman" w:cs="Times New Roman"/>
          <w:b/>
          <w:bCs/>
        </w:rPr>
        <w:t>Check Your Data Set Up</w:t>
      </w:r>
    </w:p>
    <w:p w14:paraId="03F0FA8E" w14:textId="299A4D53" w:rsidR="00546A04" w:rsidRP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BIDS Formatting</w:t>
      </w:r>
    </w:p>
    <w:p w14:paraId="24368899" w14:textId="6EEB1195" w:rsid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CICADA/</w:t>
      </w:r>
      <w:proofErr w:type="spellStart"/>
      <w:r>
        <w:rPr>
          <w:rFonts w:ascii="Times New Roman" w:hAnsi="Times New Roman" w:cs="Times New Roman"/>
        </w:rPr>
        <w:t>example_CICADA_flow</w:t>
      </w:r>
      <w:proofErr w:type="spellEnd"/>
      <w:r>
        <w:rPr>
          <w:rFonts w:ascii="Times New Roman" w:hAnsi="Times New Roman" w:cs="Times New Roman"/>
        </w:rPr>
        <w:t xml:space="preserve">/ReadMe gives an example of working file set-up. </w:t>
      </w:r>
    </w:p>
    <w:p w14:paraId="0EB16104" w14:textId="5D7F456F" w:rsidR="00546A04" w:rsidRDefault="0088057E" w:rsidP="00546A04">
      <w:r>
        <w:t>______________________________________________________________________________</w:t>
      </w:r>
    </w:p>
    <w:p w14:paraId="66D2788C" w14:textId="47794A08" w:rsidR="00546A04" w:rsidRPr="0088057E" w:rsidRDefault="000566BC" w:rsidP="00546A04">
      <w:pPr>
        <w:rPr>
          <w:b/>
          <w:bCs/>
        </w:rPr>
      </w:pPr>
      <w:r>
        <w:rPr>
          <w:b/>
          <w:bCs/>
        </w:rPr>
        <w:t>Running</w:t>
      </w:r>
      <w:r w:rsidR="00546A04" w:rsidRPr="0088057E">
        <w:rPr>
          <w:b/>
          <w:bCs/>
        </w:rPr>
        <w:t xml:space="preserve"> CICADA</w:t>
      </w:r>
      <w:r w:rsidR="00B72803" w:rsidRPr="0088057E">
        <w:rPr>
          <w:b/>
          <w:bCs/>
        </w:rPr>
        <w:t xml:space="preserve"> (Recommended methods)</w:t>
      </w:r>
      <w:r w:rsidR="00546A04" w:rsidRPr="0088057E">
        <w:rPr>
          <w:b/>
          <w:bCs/>
        </w:rPr>
        <w:t>:</w:t>
      </w:r>
    </w:p>
    <w:p w14:paraId="45269B16" w14:textId="776AC44C" w:rsidR="00546A04" w:rsidRPr="000566BC" w:rsidRDefault="00546A04" w:rsidP="00546A04">
      <w:pPr>
        <w:pStyle w:val="ListParagraph"/>
        <w:numPr>
          <w:ilvl w:val="0"/>
          <w:numId w:val="9"/>
        </w:numPr>
      </w:pPr>
      <w:r>
        <w:rPr>
          <w:rFonts w:ascii="Times New Roman" w:hAnsi="Times New Roman" w:cs="Times New Roman"/>
          <w:b/>
          <w:bCs/>
        </w:rPr>
        <w:t>Set Up</w:t>
      </w:r>
      <w:r w:rsidR="000566BC">
        <w:rPr>
          <w:rFonts w:ascii="Times New Roman" w:hAnsi="Times New Roman" w:cs="Times New Roman"/>
          <w:b/>
          <w:bCs/>
        </w:rPr>
        <w:t xml:space="preserve"> &amp; Script Preparation</w:t>
      </w:r>
    </w:p>
    <w:p w14:paraId="2E56B41A" w14:textId="55660065" w:rsidR="000566BC" w:rsidRPr="00546A04" w:rsidRDefault="000566BC" w:rsidP="000566BC">
      <w:pPr>
        <w:pStyle w:val="ListParagraph"/>
        <w:numPr>
          <w:ilvl w:val="1"/>
          <w:numId w:val="9"/>
        </w:numPr>
      </w:pPr>
      <w:r w:rsidRPr="00546A04">
        <w:t>Refer to CICADA/</w:t>
      </w:r>
      <w:proofErr w:type="spellStart"/>
      <w:r w:rsidRPr="00546A04">
        <w:t>example_CICADA_flow</w:t>
      </w:r>
      <w:proofErr w:type="spellEnd"/>
      <w:r w:rsidRPr="00546A04">
        <w:t xml:space="preserve">/ReadMe.docx to see how your data should be ideally structured. </w:t>
      </w:r>
    </w:p>
    <w:p w14:paraId="15699361" w14:textId="1E042C0C" w:rsidR="00546A04" w:rsidRPr="000566BC" w:rsidRDefault="00546A04" w:rsidP="00546A04">
      <w:pPr>
        <w:pStyle w:val="ListParagraph"/>
        <w:numPr>
          <w:ilvl w:val="1"/>
          <w:numId w:val="9"/>
        </w:numPr>
      </w:pPr>
      <w:r w:rsidRPr="004F3FF6">
        <w:rPr>
          <w:rFonts w:ascii="Times New Roman" w:hAnsi="Times New Roman" w:cs="Times New Roman"/>
        </w:rPr>
        <w:t>CICADA/</w:t>
      </w:r>
      <w:proofErr w:type="spellStart"/>
      <w:r w:rsidRPr="004F3FF6">
        <w:rPr>
          <w:rFonts w:ascii="Times New Roman" w:hAnsi="Times New Roman" w:cs="Times New Roman"/>
        </w:rPr>
        <w:t>example_CICADA_flow</w:t>
      </w:r>
      <w:proofErr w:type="spellEnd"/>
      <w:r w:rsidRPr="004F3FF6">
        <w:rPr>
          <w:rFonts w:ascii="Times New Roman" w:hAnsi="Times New Roman" w:cs="Times New Roman"/>
        </w:rPr>
        <w:t>/</w:t>
      </w:r>
      <w:proofErr w:type="spellStart"/>
      <w:r w:rsidRPr="004F3FF6">
        <w:rPr>
          <w:rFonts w:ascii="Times New Roman" w:hAnsi="Times New Roman" w:cs="Times New Roman"/>
        </w:rPr>
        <w:t>example_code</w:t>
      </w:r>
      <w:proofErr w:type="spellEnd"/>
      <w:r>
        <w:rPr>
          <w:rFonts w:ascii="Times New Roman" w:hAnsi="Times New Roman" w:cs="Times New Roman"/>
        </w:rPr>
        <w:t xml:space="preserve"> has ready-made example scripts that you can configure</w:t>
      </w:r>
      <w:r w:rsidR="00584283">
        <w:rPr>
          <w:rFonts w:ascii="Times New Roman" w:hAnsi="Times New Roman" w:cs="Times New Roman"/>
        </w:rPr>
        <w:t>/adapt</w:t>
      </w:r>
      <w:r>
        <w:rPr>
          <w:rFonts w:ascii="Times New Roman" w:hAnsi="Times New Roman" w:cs="Times New Roman"/>
        </w:rPr>
        <w:t xml:space="preserve"> for your data</w:t>
      </w:r>
    </w:p>
    <w:p w14:paraId="03FD4BB0" w14:textId="5B969E86" w:rsidR="000566BC" w:rsidRPr="000566BC" w:rsidRDefault="000566BC" w:rsidP="000566BC">
      <w:pPr>
        <w:pStyle w:val="ListParagraph"/>
        <w:numPr>
          <w:ilvl w:val="0"/>
          <w:numId w:val="9"/>
        </w:numPr>
        <w:rPr>
          <w:b/>
          <w:bCs/>
        </w:rPr>
      </w:pPr>
      <w:r w:rsidRPr="000566BC">
        <w:rPr>
          <w:rFonts w:ascii="Times New Roman" w:hAnsi="Times New Roman" w:cs="Times New Roman"/>
          <w:b/>
          <w:bCs/>
        </w:rPr>
        <w:t>Automatic CICADA</w:t>
      </w:r>
      <w:r>
        <w:rPr>
          <w:rFonts w:ascii="Times New Roman" w:hAnsi="Times New Roman" w:cs="Times New Roman"/>
          <w:b/>
          <w:bCs/>
        </w:rPr>
        <w:t xml:space="preserve"> Pipeline</w:t>
      </w:r>
    </w:p>
    <w:p w14:paraId="67BD4677" w14:textId="02153E22" w:rsidR="000566BC" w:rsidRPr="000566BC" w:rsidRDefault="000566BC" w:rsidP="000566BC">
      <w:pPr>
        <w:pStyle w:val="ListParagraph"/>
        <w:numPr>
          <w:ilvl w:val="1"/>
          <w:numId w:val="9"/>
        </w:numPr>
      </w:pPr>
      <w:r>
        <w:rPr>
          <w:rFonts w:ascii="Times New Roman" w:hAnsi="Times New Roman" w:cs="Times New Roman"/>
        </w:rPr>
        <w:t xml:space="preserve">Run Either </w:t>
      </w:r>
      <w:proofErr w:type="spellStart"/>
      <w:r w:rsidRPr="004F3FF6">
        <w:rPr>
          <w:rFonts w:ascii="Times New Roman" w:hAnsi="Times New Roman" w:cs="Times New Roman"/>
        </w:rPr>
        <w:t>example_Auto_CICADA</w:t>
      </w:r>
      <w:proofErr w:type="spellEnd"/>
      <w:r w:rsidRPr="004F3FF6">
        <w:rPr>
          <w:rFonts w:ascii="Times New Roman" w:hAnsi="Times New Roman" w:cs="Times New Roman"/>
        </w:rPr>
        <w:t xml:space="preserve"> or </w:t>
      </w:r>
      <w:proofErr w:type="spellStart"/>
      <w:r w:rsidRPr="004F3FF6">
        <w:rPr>
          <w:rFonts w:ascii="Times New Roman" w:hAnsi="Times New Roman" w:cs="Times New Roman"/>
        </w:rPr>
        <w:t>example_fmriprep_auto_CICADA</w:t>
      </w:r>
      <w:proofErr w:type="spellEnd"/>
      <w:r>
        <w:rPr>
          <w:rFonts w:ascii="Times New Roman" w:hAnsi="Times New Roman" w:cs="Times New Roman"/>
        </w:rPr>
        <w:t xml:space="preserve"> wrapper functions </w:t>
      </w:r>
    </w:p>
    <w:p w14:paraId="16A85BDA" w14:textId="4C28198B" w:rsidR="000566BC" w:rsidRDefault="000566BC" w:rsidP="000566BC">
      <w:pPr>
        <w:pStyle w:val="ListParagraph"/>
        <w:numPr>
          <w:ilvl w:val="1"/>
          <w:numId w:val="9"/>
        </w:numPr>
      </w:pPr>
      <w:r>
        <w:t xml:space="preserve">You can check subject QC: </w:t>
      </w:r>
      <w:proofErr w:type="spellStart"/>
      <w:r>
        <w:t>qc_plots</w:t>
      </w:r>
      <w:proofErr w:type="spellEnd"/>
      <w:r>
        <w:t xml:space="preserve"> &amp; network identifiability </w:t>
      </w:r>
      <w:proofErr w:type="spellStart"/>
      <w:r>
        <w:t>NIfTI</w:t>
      </w:r>
      <w:proofErr w:type="spellEnd"/>
      <w:r>
        <w:t xml:space="preserve"> (see </w:t>
      </w:r>
      <w:r w:rsidRPr="002B18A5">
        <w:rPr>
          <w:i/>
          <w:iCs/>
        </w:rPr>
        <w:t>Evaluating Subject-Level Quality Control Plots &amp; Metrics</w:t>
      </w:r>
      <w:r>
        <w:t xml:space="preserve"> section</w:t>
      </w:r>
      <w:r w:rsidR="002B18A5">
        <w:t xml:space="preserve"> for more details</w:t>
      </w:r>
      <w:r>
        <w:t>)</w:t>
      </w:r>
    </w:p>
    <w:p w14:paraId="7235D7D8" w14:textId="60CEA595" w:rsidR="000566BC" w:rsidRDefault="000566BC" w:rsidP="000566BC">
      <w:pPr>
        <w:pStyle w:val="ListParagraph"/>
        <w:numPr>
          <w:ilvl w:val="0"/>
          <w:numId w:val="9"/>
        </w:numPr>
      </w:pPr>
      <w:r w:rsidRPr="000566BC">
        <w:rPr>
          <w:b/>
          <w:bCs/>
        </w:rPr>
        <w:t>Manual CICADA Pipeline</w:t>
      </w:r>
      <w:r>
        <w:t xml:space="preserve"> (optional alternative to Automatic CICADA Pipeline)</w:t>
      </w:r>
    </w:p>
    <w:p w14:paraId="61554C9C" w14:textId="01D1F40E" w:rsidR="000566BC" w:rsidRDefault="000566BC" w:rsidP="000566BC">
      <w:pPr>
        <w:pStyle w:val="ListParagraph"/>
        <w:numPr>
          <w:ilvl w:val="1"/>
          <w:numId w:val="9"/>
        </w:numPr>
      </w:pPr>
      <w:r>
        <w:t>Still start with running Automatic CICADA Pipeline</w:t>
      </w:r>
    </w:p>
    <w:p w14:paraId="3F391C9E" w14:textId="77777777" w:rsidR="000566BC" w:rsidRDefault="000566BC" w:rsidP="000566BC">
      <w:pPr>
        <w:pStyle w:val="ListParagraph"/>
        <w:numPr>
          <w:ilvl w:val="1"/>
          <w:numId w:val="9"/>
        </w:numPr>
      </w:pPr>
      <w:r>
        <w:t>Perform Expedited Manual Labeling:</w:t>
      </w:r>
    </w:p>
    <w:p w14:paraId="0D0BC1ED" w14:textId="77777777" w:rsidR="000566BC" w:rsidRDefault="000566BC" w:rsidP="000566BC">
      <w:pPr>
        <w:pStyle w:val="ListParagraph"/>
        <w:numPr>
          <w:ilvl w:val="2"/>
          <w:numId w:val="9"/>
        </w:numPr>
      </w:pPr>
      <w:r>
        <w:t xml:space="preserve">Edit signal label column of IC_auto_checker.csv as needed and resave as IC_manual_checker.csv (see How to Run Manual CICADA section) </w:t>
      </w:r>
    </w:p>
    <w:p w14:paraId="1EF4BCE6" w14:textId="36BA1A00" w:rsidR="000566BC" w:rsidRDefault="000566BC" w:rsidP="000566BC">
      <w:pPr>
        <w:pStyle w:val="ListParagraph"/>
        <w:numPr>
          <w:ilvl w:val="1"/>
          <w:numId w:val="9"/>
        </w:numPr>
      </w:pPr>
      <w:r>
        <w:t>Now you can perform Manual CICADA:</w:t>
      </w:r>
    </w:p>
    <w:p w14:paraId="42EA7C5A" w14:textId="2BA1C49B" w:rsidR="000566BC" w:rsidRPr="004F3FF6" w:rsidRDefault="000566BC" w:rsidP="000566BC">
      <w:pPr>
        <w:pStyle w:val="ListParagraph"/>
        <w:numPr>
          <w:ilvl w:val="2"/>
          <w:numId w:val="9"/>
        </w:numPr>
        <w:rPr>
          <w:rFonts w:ascii="Times New Roman" w:hAnsi="Times New Roman" w:cs="Times New Roman"/>
        </w:rPr>
      </w:pPr>
      <w:r w:rsidRPr="004F3FF6">
        <w:rPr>
          <w:rFonts w:ascii="Times New Roman" w:hAnsi="Times New Roman" w:cs="Times New Roman"/>
        </w:rPr>
        <w:t xml:space="preserve">Run </w:t>
      </w:r>
      <w:proofErr w:type="spellStart"/>
      <w:r w:rsidRPr="004F3FF6">
        <w:rPr>
          <w:rFonts w:ascii="Times New Roman" w:hAnsi="Times New Roman" w:cs="Times New Roman"/>
        </w:rPr>
        <w:t>example_Manual_CICADA</w:t>
      </w:r>
      <w:proofErr w:type="spellEnd"/>
      <w:r w:rsidRPr="004F3FF6">
        <w:rPr>
          <w:rFonts w:ascii="Times New Roman" w:hAnsi="Times New Roman" w:cs="Times New Roman"/>
        </w:rPr>
        <w:t xml:space="preserve"> or </w:t>
      </w:r>
      <w:proofErr w:type="spellStart"/>
      <w:r w:rsidRPr="004F3FF6">
        <w:rPr>
          <w:rFonts w:ascii="Times New Roman" w:hAnsi="Times New Roman" w:cs="Times New Roman"/>
        </w:rPr>
        <w:t>example_fmriprep_manual_CICADA</w:t>
      </w:r>
      <w:proofErr w:type="spellEnd"/>
      <w:r w:rsidRPr="004F3FF6">
        <w:rPr>
          <w:rFonts w:ascii="Times New Roman" w:hAnsi="Times New Roman" w:cs="Times New Roman"/>
        </w:rPr>
        <w:t xml:space="preserve"> (see “How to Run Manual CICADA” section</w:t>
      </w:r>
      <w:r>
        <w:rPr>
          <w:rFonts w:ascii="Times New Roman" w:hAnsi="Times New Roman" w:cs="Times New Roman"/>
        </w:rPr>
        <w:t xml:space="preserve"> for more details</w:t>
      </w:r>
      <w:r w:rsidRPr="004F3FF6">
        <w:rPr>
          <w:rFonts w:ascii="Times New Roman" w:hAnsi="Times New Roman" w:cs="Times New Roman"/>
        </w:rPr>
        <w:t xml:space="preserve">) </w:t>
      </w:r>
    </w:p>
    <w:p w14:paraId="6819DAC4" w14:textId="753699C8" w:rsidR="000566BC" w:rsidRPr="00D64332" w:rsidRDefault="00D64332" w:rsidP="000566BC">
      <w:pPr>
        <w:pStyle w:val="ListParagraph"/>
        <w:numPr>
          <w:ilvl w:val="0"/>
          <w:numId w:val="9"/>
        </w:numPr>
      </w:pPr>
      <w:r>
        <w:rPr>
          <w:b/>
          <w:bCs/>
        </w:rPr>
        <w:t xml:space="preserve">Group CICADA Pipeline </w:t>
      </w:r>
      <w:r>
        <w:t>(mainly a Quality Control checker and data organizer)</w:t>
      </w:r>
    </w:p>
    <w:p w14:paraId="53C9F013" w14:textId="4AB69461" w:rsidR="00D64332" w:rsidRDefault="00D64332" w:rsidP="00D64332">
      <w:pPr>
        <w:pStyle w:val="ListParagraph"/>
        <w:numPr>
          <w:ilvl w:val="1"/>
          <w:numId w:val="9"/>
        </w:numPr>
      </w:pPr>
      <w:r>
        <w:t>Always run AFTER either Automatic CICADA Pipeline OR Manual CICADA Pipeline</w:t>
      </w:r>
    </w:p>
    <w:p w14:paraId="70BD288E" w14:textId="21002149" w:rsidR="00584283" w:rsidRDefault="00584283" w:rsidP="00D64332">
      <w:pPr>
        <w:pStyle w:val="ListParagraph"/>
        <w:numPr>
          <w:ilvl w:val="1"/>
          <w:numId w:val="9"/>
        </w:numPr>
      </w:pPr>
      <w:r>
        <w:t xml:space="preserve">In </w:t>
      </w:r>
      <w:proofErr w:type="spellStart"/>
      <w:r w:rsidRPr="004F3FF6">
        <w:rPr>
          <w:rFonts w:ascii="Times New Roman" w:hAnsi="Times New Roman" w:cs="Times New Roman"/>
        </w:rPr>
        <w:t>example_Group_CICADA</w:t>
      </w:r>
      <w:proofErr w:type="spellEnd"/>
      <w:r>
        <w:t>: If you found data that you want to exclude from all analyses for sure, mark as an “exclude.” If you performed Manual CICADA on an image to correct IC classification, mark as an “adjusted.”</w:t>
      </w:r>
    </w:p>
    <w:p w14:paraId="651B2E08" w14:textId="4CCAAB89" w:rsidR="000566BC" w:rsidRPr="00546A04" w:rsidRDefault="00584283" w:rsidP="00182792">
      <w:pPr>
        <w:pStyle w:val="ListParagraph"/>
        <w:numPr>
          <w:ilvl w:val="2"/>
          <w:numId w:val="9"/>
        </w:numPr>
        <w:ind w:left="1440"/>
      </w:pPr>
      <w:r w:rsidRPr="003E725D">
        <w:rPr>
          <w:b/>
          <w:bCs/>
          <w:i/>
          <w:iCs/>
        </w:rPr>
        <w:t>Recommendation:</w:t>
      </w:r>
      <w:r>
        <w:t xml:space="preserve"> Only “exclude” </w:t>
      </w:r>
      <w:r w:rsidR="003E725D">
        <w:t>truly terrible data (e.g., only 10 ICs in total are generated, or no signal ICs are observed, or some clearly obvious issue);</w:t>
      </w:r>
      <w:r>
        <w:t xml:space="preserve"> CICADA will </w:t>
      </w:r>
      <w:r w:rsidR="003E725D">
        <w:t xml:space="preserve">otherwise </w:t>
      </w:r>
      <w:r>
        <w:t>automatically flag badly denoised data as a “</w:t>
      </w:r>
      <w:proofErr w:type="spellStart"/>
      <w:r>
        <w:t>cicada_outlier</w:t>
      </w:r>
      <w:proofErr w:type="spellEnd"/>
      <w:r>
        <w:t xml:space="preserve">.” Still, </w:t>
      </w:r>
      <w:r w:rsidR="003E725D">
        <w:t>excluding truly terrible data may help CICADA better automatically recognize other potentially problematic data</w:t>
      </w:r>
      <w:r w:rsidR="0065565F">
        <w:t xml:space="preserve">, given that </w:t>
      </w:r>
      <w:proofErr w:type="spellStart"/>
      <w:r w:rsidR="0065565F">
        <w:t>cicada_outliers</w:t>
      </w:r>
      <w:proofErr w:type="spellEnd"/>
      <w:r w:rsidR="0065565F">
        <w:t xml:space="preserve"> is looking for data outliers compared to the rest of the included data</w:t>
      </w:r>
      <w:r w:rsidR="003E725D">
        <w:t>.</w:t>
      </w:r>
    </w:p>
    <w:p w14:paraId="0D0F5C38" w14:textId="10FC8041" w:rsidR="006045C3" w:rsidRPr="00013791" w:rsidRDefault="006045C3" w:rsidP="006045C3">
      <w:pPr>
        <w:pStyle w:val="ListParagraph"/>
        <w:numPr>
          <w:ilvl w:val="0"/>
          <w:numId w:val="9"/>
        </w:numPr>
      </w:pPr>
      <w:r>
        <w:rPr>
          <w:b/>
          <w:bCs/>
        </w:rPr>
        <w:t>Running Group CICADA</w:t>
      </w:r>
      <w:r w:rsidR="00B72803">
        <w:rPr>
          <w:b/>
          <w:bCs/>
        </w:rPr>
        <w:t xml:space="preserve"> </w:t>
      </w:r>
      <w:r w:rsidR="00B72803" w:rsidRPr="00CA04DF">
        <w:t>(to be run after either Automatic CICADA [typical] or Manual CICADA pipelines) – mainly a QC check and data organizer!</w:t>
      </w:r>
    </w:p>
    <w:p w14:paraId="7C7098F6" w14:textId="646BB985" w:rsidR="00013791" w:rsidRDefault="00013791" w:rsidP="00013791">
      <w:pPr>
        <w:pStyle w:val="ListParagraph"/>
        <w:numPr>
          <w:ilvl w:val="1"/>
          <w:numId w:val="9"/>
        </w:numPr>
      </w:pPr>
      <w:r>
        <w:lastRenderedPageBreak/>
        <w:t>Update Group CICADA script from results from your QC Checks (after running Automatic/Manual CICADA)</w:t>
      </w:r>
    </w:p>
    <w:p w14:paraId="3D9CE2DB" w14:textId="0A54354E" w:rsidR="00013791" w:rsidRDefault="00013791" w:rsidP="00013791">
      <w:pPr>
        <w:pStyle w:val="ListParagraph"/>
        <w:numPr>
          <w:ilvl w:val="1"/>
          <w:numId w:val="9"/>
        </w:numPr>
      </w:pPr>
      <w:r>
        <w:t>Run Group CICADA</w:t>
      </w:r>
    </w:p>
    <w:p w14:paraId="2F0D4F35" w14:textId="5DB5F35B" w:rsidR="003E4125" w:rsidRDefault="003E4125" w:rsidP="003E4125">
      <w:pPr>
        <w:pStyle w:val="ListParagraph"/>
        <w:numPr>
          <w:ilvl w:val="2"/>
          <w:numId w:val="9"/>
        </w:numPr>
        <w:rPr>
          <w:rFonts w:ascii="Times New Roman" w:hAnsi="Times New Roman" w:cs="Times New Roman"/>
        </w:rPr>
      </w:pPr>
      <w:r w:rsidRPr="000D47E3">
        <w:rPr>
          <w:rFonts w:ascii="Times New Roman" w:hAnsi="Times New Roman" w:cs="Times New Roman"/>
          <w:b/>
          <w:bCs/>
          <w:i/>
          <w:iCs/>
        </w:rPr>
        <w:t>Recommendation:</w:t>
      </w:r>
      <w:r>
        <w:rPr>
          <w:rFonts w:ascii="Times New Roman" w:hAnsi="Times New Roman" w:cs="Times New Roman"/>
        </w:rPr>
        <w:t xml:space="preserve"> for Group CICADA set detrend to 2</w:t>
      </w:r>
      <w:r w:rsidRPr="000D47E3">
        <w:rPr>
          <w:rFonts w:ascii="Times New Roman" w:hAnsi="Times New Roman" w:cs="Times New Roman"/>
          <w:vertAlign w:val="superscript"/>
        </w:rPr>
        <w:t>nd</w:t>
      </w:r>
      <w:r>
        <w:rPr>
          <w:rFonts w:ascii="Times New Roman" w:hAnsi="Times New Roman" w:cs="Times New Roman"/>
        </w:rPr>
        <w:t xml:space="preserve"> polynomial, bandpass to [0.008,0.15], smoothing of at least 3 mm, no voxel-wise scaling. But this can all heavily depend on the intended analyses! </w:t>
      </w:r>
    </w:p>
    <w:p w14:paraId="3F5E04F5" w14:textId="03DA7D3F" w:rsidR="00013791" w:rsidRDefault="00013791" w:rsidP="00013791">
      <w:pPr>
        <w:pStyle w:val="ListParagraph"/>
        <w:numPr>
          <w:ilvl w:val="2"/>
          <w:numId w:val="9"/>
        </w:numPr>
      </w:pPr>
      <w:r>
        <w:t>Check Group QC</w:t>
      </w:r>
      <w:r w:rsidR="00B72803">
        <w:t xml:space="preserve"> plots (</w:t>
      </w:r>
      <w:r w:rsidR="0088057E">
        <w:t xml:space="preserve">There will be </w:t>
      </w:r>
      <w:r w:rsidR="003E725D">
        <w:t>2</w:t>
      </w:r>
      <w:r w:rsidR="0088057E">
        <w:t xml:space="preserve"> different QC images: (1) a QC image for all the data</w:t>
      </w:r>
      <w:r w:rsidR="003E725D">
        <w:t xml:space="preserve"> that wasn’t explicitly excluded</w:t>
      </w:r>
      <w:r w:rsidR="0088057E">
        <w:t xml:space="preserve">; (2) a QC image with </w:t>
      </w:r>
      <w:proofErr w:type="spellStart"/>
      <w:r w:rsidR="0088057E">
        <w:t>cicada_outliers</w:t>
      </w:r>
      <w:proofErr w:type="spellEnd"/>
      <w:r w:rsidR="0088057E">
        <w:t xml:space="preserve"> (denoising outliers that were automatically flagged by CICADA) removed.</w:t>
      </w:r>
      <w:r w:rsidR="002B18A5">
        <w:t xml:space="preserve"> See </w:t>
      </w:r>
      <w:r w:rsidR="002B18A5" w:rsidRPr="002B18A5">
        <w:rPr>
          <w:i/>
          <w:iCs/>
        </w:rPr>
        <w:t>Evaluating Group-Level Quality Control &amp; Metrics</w:t>
      </w:r>
      <w:r w:rsidR="002B18A5">
        <w:t xml:space="preserve"> section for more details.</w:t>
      </w:r>
    </w:p>
    <w:p w14:paraId="6009EDB0" w14:textId="48621C6E" w:rsidR="000566BC" w:rsidRDefault="000566BC" w:rsidP="000566BC">
      <w:pPr>
        <w:pStyle w:val="ListParagraph"/>
        <w:numPr>
          <w:ilvl w:val="1"/>
          <w:numId w:val="9"/>
        </w:numPr>
      </w:pPr>
      <w:r>
        <w:t>Run your favorite analyses!</w:t>
      </w:r>
    </w:p>
    <w:p w14:paraId="41337CB2" w14:textId="32E3C849" w:rsidR="00B72803" w:rsidRDefault="00B72803" w:rsidP="00013791">
      <w:pPr>
        <w:pStyle w:val="ListParagraph"/>
        <w:numPr>
          <w:ilvl w:val="2"/>
          <w:numId w:val="9"/>
        </w:numPr>
      </w:pPr>
      <w:r w:rsidRPr="00CA04DF">
        <w:rPr>
          <w:b/>
          <w:bCs/>
          <w:i/>
          <w:iCs/>
        </w:rPr>
        <w:t>Recommendation</w:t>
      </w:r>
      <w:r>
        <w:rPr>
          <w:b/>
          <w:bCs/>
        </w:rPr>
        <w:t xml:space="preserve">: </w:t>
      </w:r>
      <w:r w:rsidR="000566BC">
        <w:t xml:space="preserve">More than likely, analyses should continue by removing </w:t>
      </w:r>
      <w:proofErr w:type="spellStart"/>
      <w:r w:rsidR="000566BC">
        <w:t>cicada_outliers</w:t>
      </w:r>
      <w:proofErr w:type="spellEnd"/>
      <w:r w:rsidR="000566BC">
        <w:t>, which is simple to do given that</w:t>
      </w:r>
      <w:r w:rsidR="003E725D">
        <w:t xml:space="preserve"> </w:t>
      </w:r>
      <w:proofErr w:type="spellStart"/>
      <w:r w:rsidR="000566BC">
        <w:t>cicada_outliers</w:t>
      </w:r>
      <w:proofErr w:type="spellEnd"/>
      <w:r w:rsidR="000566BC">
        <w:t xml:space="preserve"> are marked in the </w:t>
      </w:r>
      <w:proofErr w:type="spellStart"/>
      <w:r w:rsidR="000566BC">
        <w:t>group_qc_table</w:t>
      </w:r>
      <w:proofErr w:type="spellEnd"/>
      <w:r w:rsidR="000566BC">
        <w:t xml:space="preserve"> output from Group CICADA.</w:t>
      </w:r>
      <w:r w:rsidR="00FE2C93">
        <w:t xml:space="preserve"> This is especially confirmed in the Group CICADA QC plots with </w:t>
      </w:r>
      <w:proofErr w:type="spellStart"/>
      <w:r w:rsidR="00FE2C93">
        <w:t>cicada_outliers</w:t>
      </w:r>
      <w:proofErr w:type="spellEnd"/>
      <w:r w:rsidR="00FE2C93">
        <w:t xml:space="preserve"> removed looks clearly better than the ones without them removed.</w:t>
      </w:r>
    </w:p>
    <w:p w14:paraId="6A595F24" w14:textId="77777777" w:rsidR="004C1C9D" w:rsidRPr="005F409E" w:rsidRDefault="004C1C9D" w:rsidP="004C1C9D"/>
    <w:p w14:paraId="2A3D6F1D" w14:textId="70242317" w:rsidR="00F02583" w:rsidRPr="005F409E" w:rsidRDefault="00395E08" w:rsidP="004E3C9A">
      <w:pPr>
        <w:pStyle w:val="Heading1"/>
      </w:pPr>
      <w:bookmarkStart w:id="3" w:name="_Toc192601400"/>
      <w:r w:rsidRPr="005F409E">
        <w:t>CICADA Installation</w:t>
      </w:r>
      <w:bookmarkEnd w:id="3"/>
    </w:p>
    <w:p w14:paraId="3E13F06B" w14:textId="651CB065" w:rsidR="00395E08" w:rsidRDefault="00F33FDF" w:rsidP="00395E08">
      <w:r>
        <w:t xml:space="preserve">The most recent version of </w:t>
      </w:r>
      <w:r w:rsidR="00395E08" w:rsidRPr="005F409E">
        <w:t xml:space="preserve">CICADA </w:t>
      </w:r>
      <w:r>
        <w:t>is available for download from the author’s</w:t>
      </w:r>
      <w:r w:rsidR="00395E08" w:rsidRPr="005F409E">
        <w:t xml:space="preserve"> </w:t>
      </w:r>
      <w:r w:rsidR="00CC75E3">
        <w:t>G</w:t>
      </w:r>
      <w:r w:rsidR="00395E08" w:rsidRPr="005F409E">
        <w:t>it</w:t>
      </w:r>
      <w:r w:rsidR="002A4066">
        <w:t>H</w:t>
      </w:r>
      <w:r w:rsidR="00395E08" w:rsidRPr="005F409E">
        <w:t>ub</w:t>
      </w:r>
      <w:r>
        <w:t xml:space="preserve"> page</w:t>
      </w:r>
      <w:r w:rsidR="00395E08" w:rsidRPr="005F409E">
        <w:t xml:space="preserve"> (https://github.com/keithcdodd/CICADA). To install and use, a user needs to download the CICADA script folder. The user must also have FSL and Matlab installed and working. Likely necessary Matlab Add-Ons include Statistics and Machine Learning Toolbox, Image Processing Toolbox, Image Acquisition Toolbox, and Bioinformatics Toolbox. More Matlab toolboxes (“Add-ons”) may be necessary. </w:t>
      </w:r>
    </w:p>
    <w:p w14:paraId="2A1F8693" w14:textId="77777777" w:rsidR="00F0789A" w:rsidRDefault="00F0789A" w:rsidP="00395E08"/>
    <w:p w14:paraId="386A5735" w14:textId="4091B0A8" w:rsidR="00F0789A" w:rsidRDefault="00F0789A" w:rsidP="00395E08">
      <w:r>
        <w:t>CICADA Dependencies:</w:t>
      </w:r>
    </w:p>
    <w:p w14:paraId="24171F24" w14:textId="533F579C" w:rsidR="00F0789A" w:rsidRDefault="00F0789A" w:rsidP="00F0789A">
      <w:pPr>
        <w:pStyle w:val="ListParagraph"/>
        <w:numPr>
          <w:ilvl w:val="0"/>
          <w:numId w:val="7"/>
        </w:numPr>
      </w:pPr>
      <w:r>
        <w:t>FSL (tested on version 6.0.5.2)</w:t>
      </w:r>
    </w:p>
    <w:p w14:paraId="3319B113" w14:textId="5089D858" w:rsidR="00F0789A" w:rsidRDefault="00F0789A" w:rsidP="00F0789A">
      <w:pPr>
        <w:pStyle w:val="ListParagraph"/>
        <w:numPr>
          <w:ilvl w:val="0"/>
          <w:numId w:val="7"/>
        </w:numPr>
      </w:pPr>
      <w:r>
        <w:t>Matlab (tested on version 2022a)</w:t>
      </w:r>
    </w:p>
    <w:p w14:paraId="30714314" w14:textId="4747BA55" w:rsidR="00F0789A" w:rsidRPr="005F409E" w:rsidRDefault="00F0789A" w:rsidP="00F0789A">
      <w:pPr>
        <w:pStyle w:val="ListParagraph"/>
        <w:numPr>
          <w:ilvl w:val="1"/>
          <w:numId w:val="7"/>
        </w:numPr>
      </w:pPr>
      <w:r>
        <w:t>Statistics &amp; Machine Learning Toolbox, Image Processing Toolbox, Image Acquisition Toolbox, Bioinformatics Toolbox</w:t>
      </w:r>
    </w:p>
    <w:p w14:paraId="44DE5838" w14:textId="77777777" w:rsidR="00395E08" w:rsidRPr="005F409E" w:rsidRDefault="00395E08" w:rsidP="00395E08"/>
    <w:p w14:paraId="229C0949" w14:textId="66E8F77F" w:rsidR="00395E08" w:rsidRDefault="00395E08" w:rsidP="00CC75E3">
      <w:r w:rsidRPr="005F409E">
        <w:t xml:space="preserve">FSL must be set up to work with </w:t>
      </w:r>
      <w:proofErr w:type="spellStart"/>
      <w:r w:rsidRPr="005F409E">
        <w:t>gzipped</w:t>
      </w:r>
      <w:proofErr w:type="spellEnd"/>
      <w:r w:rsidRPr="005F409E">
        <w:t xml:space="preserve"> </w:t>
      </w:r>
      <w:proofErr w:type="spellStart"/>
      <w:r w:rsidRPr="005F409E">
        <w:t>nifti</w:t>
      </w:r>
      <w:proofErr w:type="spellEnd"/>
      <w:r w:rsidRPr="005F409E">
        <w:t xml:space="preserve"> files (.nii.gz). </w:t>
      </w:r>
      <w:r w:rsidR="004652AC">
        <w:t xml:space="preserve"> F</w:t>
      </w:r>
      <w:r w:rsidRPr="005F409E">
        <w:t xml:space="preserve">or example, FSLOUTPUTTYPE must be ‘NIFTI_GZ’ and </w:t>
      </w:r>
      <w:r w:rsidR="008A271D">
        <w:t>FSL</w:t>
      </w:r>
      <w:r w:rsidRPr="005F409E">
        <w:t xml:space="preserve"> must be able to connect to </w:t>
      </w:r>
      <w:r w:rsidR="008A271D">
        <w:t>M</w:t>
      </w:r>
      <w:r w:rsidRPr="005F409E">
        <w:t xml:space="preserve">atlab (e.g., path must include </w:t>
      </w:r>
      <w:proofErr w:type="spellStart"/>
      <w:r w:rsidRPr="005F409E">
        <w:t>fsl</w:t>
      </w:r>
      <w:proofErr w:type="spellEnd"/>
      <w:r w:rsidRPr="005F409E">
        <w:t>/</w:t>
      </w:r>
      <w:proofErr w:type="spellStart"/>
      <w:r w:rsidRPr="005F409E">
        <w:t>etc</w:t>
      </w:r>
      <w:proofErr w:type="spellEnd"/>
      <w:r w:rsidRPr="005F409E">
        <w:t>/</w:t>
      </w:r>
      <w:proofErr w:type="spellStart"/>
      <w:r w:rsidRPr="005F409E">
        <w:t>matlab</w:t>
      </w:r>
      <w:proofErr w:type="spellEnd"/>
      <w:r w:rsidRPr="005F409E">
        <w:t xml:space="preserve">). Similarly, </w:t>
      </w:r>
      <w:r w:rsidR="00827899">
        <w:t xml:space="preserve">the </w:t>
      </w:r>
      <w:r w:rsidRPr="005F409E">
        <w:t>system path</w:t>
      </w:r>
      <w:r w:rsidR="00387C32">
        <w:t xml:space="preserve"> ($PATH variable on mac/</w:t>
      </w:r>
      <w:proofErr w:type="spellStart"/>
      <w:r w:rsidR="00387C32">
        <w:t>unix</w:t>
      </w:r>
      <w:proofErr w:type="spellEnd"/>
      <w:r w:rsidR="00387C32">
        <w:t>, PATH environmental variable on Windows)</w:t>
      </w:r>
      <w:r w:rsidRPr="005F409E">
        <w:t xml:space="preserve"> must have</w:t>
      </w:r>
      <w:r w:rsidR="008A271D">
        <w:t xml:space="preserve"> FSL</w:t>
      </w:r>
      <w:r w:rsidRPr="005F409E">
        <w:t xml:space="preserve"> in it</w:t>
      </w:r>
      <w:r w:rsidR="00341C9D">
        <w:t xml:space="preserve">, and the </w:t>
      </w:r>
      <w:proofErr w:type="spellStart"/>
      <w:r w:rsidR="00341C9D" w:rsidRPr="00341C9D">
        <w:rPr>
          <w:rFonts w:ascii="Consolas" w:hAnsi="Consolas" w:cs="Consolas"/>
        </w:rPr>
        <w:t>call_fsl</w:t>
      </w:r>
      <w:proofErr w:type="spellEnd"/>
      <w:r w:rsidR="00341C9D">
        <w:t xml:space="preserve"> Matlab function must be able to successfully run </w:t>
      </w:r>
      <w:proofErr w:type="spellStart"/>
      <w:r w:rsidR="00341C9D">
        <w:t>fsl</w:t>
      </w:r>
      <w:proofErr w:type="spellEnd"/>
      <w:r w:rsidR="00341C9D">
        <w:t xml:space="preserve"> commands</w:t>
      </w:r>
      <w:r w:rsidRPr="005F409E">
        <w:t xml:space="preserve">. </w:t>
      </w:r>
      <w:r w:rsidR="00387C32">
        <w:t xml:space="preserve">When run, the </w:t>
      </w:r>
      <w:proofErr w:type="spellStart"/>
      <w:r w:rsidRPr="00CC75E3">
        <w:rPr>
          <w:rFonts w:ascii="Consolas" w:hAnsi="Consolas" w:cs="Consolas"/>
        </w:rPr>
        <w:t>Auto_CICADA</w:t>
      </w:r>
      <w:proofErr w:type="spellEnd"/>
      <w:r w:rsidRPr="005F409E">
        <w:t xml:space="preserve"> </w:t>
      </w:r>
      <w:r w:rsidR="00387C32">
        <w:t>script will attempt</w:t>
      </w:r>
      <w:r w:rsidR="00387C32" w:rsidRPr="005F409E">
        <w:t xml:space="preserve"> </w:t>
      </w:r>
      <w:r w:rsidRPr="005F409E">
        <w:t xml:space="preserve">to fix these </w:t>
      </w:r>
      <w:r w:rsidR="00387C32">
        <w:t>variables</w:t>
      </w:r>
      <w:r w:rsidR="00387C32" w:rsidRPr="005F409E">
        <w:t xml:space="preserve"> </w:t>
      </w:r>
      <w:r w:rsidRPr="005F409E">
        <w:t xml:space="preserve">for the user </w:t>
      </w:r>
      <w:r w:rsidR="00387C32">
        <w:t>automatically</w:t>
      </w:r>
      <w:r w:rsidR="00D23142">
        <w:t xml:space="preserve">. </w:t>
      </w:r>
      <w:r w:rsidRPr="005F409E">
        <w:t xml:space="preserve"> </w:t>
      </w:r>
      <w:r w:rsidR="00D23142">
        <w:t xml:space="preserve">However, </w:t>
      </w:r>
      <w:r w:rsidR="00CC75E3">
        <w:t xml:space="preserve">the correct set up may differ </w:t>
      </w:r>
      <w:r w:rsidRPr="005F409E">
        <w:t xml:space="preserve">depending on the user, </w:t>
      </w:r>
      <w:r w:rsidR="00A37B74">
        <w:t>operating system configuration</w:t>
      </w:r>
      <w:r w:rsidRPr="005F409E">
        <w:t xml:space="preserve">, or updates. </w:t>
      </w:r>
      <w:r w:rsidR="009F16AB">
        <w:t>T</w:t>
      </w:r>
      <w:r w:rsidRPr="005F409E">
        <w:t xml:space="preserve">he current methods </w:t>
      </w:r>
      <w:r w:rsidR="009F16AB">
        <w:t>can be referenced</w:t>
      </w:r>
      <w:r w:rsidR="00624CE1">
        <w:t xml:space="preserve"> in the figure below</w:t>
      </w:r>
      <w:r w:rsidR="00CC75E3">
        <w:t xml:space="preserve"> (from the </w:t>
      </w:r>
      <w:proofErr w:type="spellStart"/>
      <w:r w:rsidR="00CC75E3" w:rsidRPr="00CC75E3">
        <w:rPr>
          <w:rFonts w:ascii="Consolas" w:hAnsi="Consolas" w:cs="Consolas"/>
        </w:rPr>
        <w:t>Auto_CICADA</w:t>
      </w:r>
      <w:proofErr w:type="spellEnd"/>
      <w:r w:rsidR="00CC75E3">
        <w:t xml:space="preserve"> function)</w:t>
      </w:r>
      <w:r w:rsidR="009F16AB">
        <w:t xml:space="preserve"> </w:t>
      </w:r>
      <w:r w:rsidRPr="005F409E">
        <w:t>and adjust</w:t>
      </w:r>
      <w:r w:rsidR="006B2801">
        <w:t>ed</w:t>
      </w:r>
      <w:r w:rsidRPr="005F409E">
        <w:t xml:space="preserve"> to fit </w:t>
      </w:r>
      <w:r w:rsidR="009F16AB">
        <w:t>the needs of the user</w:t>
      </w:r>
      <w:r w:rsidRPr="005F409E">
        <w:t>:</w:t>
      </w:r>
    </w:p>
    <w:p w14:paraId="22826356" w14:textId="77777777" w:rsidR="00BB76E3" w:rsidRDefault="00BB76E3" w:rsidP="00395E08"/>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4"/>
      </w:tblGrid>
      <w:tr w:rsidR="00F0789A" w14:paraId="1F402288" w14:textId="77777777" w:rsidTr="00BB76E3">
        <w:trPr>
          <w:trHeight w:val="5323"/>
          <w:jc w:val="center"/>
        </w:trPr>
        <w:tc>
          <w:tcPr>
            <w:tcW w:w="7068" w:type="dxa"/>
          </w:tcPr>
          <w:p w14:paraId="0B066DD1" w14:textId="77777777" w:rsidR="00F0789A" w:rsidRDefault="00F0789A" w:rsidP="00BB76E3">
            <w:r w:rsidRPr="005F409E">
              <w:rPr>
                <w:noProof/>
              </w:rPr>
              <w:lastRenderedPageBreak/>
              <w:drawing>
                <wp:inline distT="0" distB="0" distL="0" distR="0" wp14:anchorId="3FC8206B" wp14:editId="7B90875A">
                  <wp:extent cx="4425162" cy="3217698"/>
                  <wp:effectExtent l="0" t="0" r="0" b="0"/>
                  <wp:docPr id="4725065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06549" name="Picture 1" descr="A screenshot of a computer code&#10;&#10;Description automatically generated"/>
                          <pic:cNvPicPr/>
                        </pic:nvPicPr>
                        <pic:blipFill>
                          <a:blip r:embed="rId8"/>
                          <a:stretch>
                            <a:fillRect/>
                          </a:stretch>
                        </pic:blipFill>
                        <pic:spPr>
                          <a:xfrm>
                            <a:off x="0" y="0"/>
                            <a:ext cx="4425162" cy="3217698"/>
                          </a:xfrm>
                          <a:prstGeom prst="rect">
                            <a:avLst/>
                          </a:prstGeom>
                        </pic:spPr>
                      </pic:pic>
                    </a:graphicData>
                  </a:graphic>
                </wp:inline>
              </w:drawing>
            </w:r>
          </w:p>
          <w:p w14:paraId="03C10742" w14:textId="1927AEB1" w:rsidR="00BB76E3" w:rsidRPr="001E571C" w:rsidRDefault="00BB76E3" w:rsidP="00BB76E3">
            <w:pPr>
              <w:rPr>
                <w:sz w:val="18"/>
                <w:szCs w:val="18"/>
              </w:rPr>
            </w:pPr>
            <w:r w:rsidRPr="001E571C">
              <w:rPr>
                <w:b/>
                <w:bCs/>
                <w:sz w:val="18"/>
                <w:szCs w:val="18"/>
              </w:rPr>
              <w:t xml:space="preserve">Figure </w:t>
            </w:r>
            <w:r w:rsidR="001E571C" w:rsidRPr="001E571C">
              <w:rPr>
                <w:b/>
                <w:bCs/>
                <w:sz w:val="18"/>
                <w:szCs w:val="18"/>
              </w:rPr>
              <w:t>2</w:t>
            </w:r>
            <w:r w:rsidRPr="001E571C">
              <w:rPr>
                <w:b/>
                <w:bCs/>
                <w:sz w:val="18"/>
                <w:szCs w:val="18"/>
              </w:rPr>
              <w:t>.</w:t>
            </w:r>
            <w:r w:rsidRPr="001E571C">
              <w:rPr>
                <w:sz w:val="18"/>
                <w:szCs w:val="18"/>
              </w:rPr>
              <w:t xml:space="preserve"> </w:t>
            </w:r>
            <w:r w:rsidRPr="001E571C">
              <w:rPr>
                <w:i/>
                <w:iCs/>
                <w:sz w:val="18"/>
                <w:szCs w:val="18"/>
              </w:rPr>
              <w:t>FSL &amp; Matlab Compatibility Set Up</w:t>
            </w:r>
          </w:p>
        </w:tc>
      </w:tr>
    </w:tbl>
    <w:p w14:paraId="234FA4DF" w14:textId="2B11A4A6" w:rsidR="00474DDB" w:rsidRPr="005F409E" w:rsidRDefault="00474DDB" w:rsidP="00474DDB"/>
    <w:p w14:paraId="3399D485" w14:textId="11186695" w:rsidR="006C518F" w:rsidRPr="009C07D6" w:rsidRDefault="00E27C54" w:rsidP="004E3C9A">
      <w:pPr>
        <w:pStyle w:val="Heading1"/>
      </w:pPr>
      <w:bookmarkStart w:id="4" w:name="_Toc192601401"/>
      <w:r w:rsidRPr="005F409E">
        <w:t xml:space="preserve">How to Run </w:t>
      </w:r>
      <w:r w:rsidR="0044432A">
        <w:t>Automatic</w:t>
      </w:r>
      <w:r w:rsidRPr="005F409E">
        <w:t xml:space="preserve"> CICADA</w:t>
      </w:r>
      <w:bookmarkEnd w:id="4"/>
    </w:p>
    <w:p w14:paraId="54B4747E" w14:textId="13813BC4" w:rsidR="00C655DD" w:rsidRDefault="00E27C54" w:rsidP="000C4013">
      <w:r w:rsidRPr="005F409E">
        <w:t xml:space="preserve">Broadly, </w:t>
      </w:r>
      <w:r w:rsidR="0044432A">
        <w:t>Automatic</w:t>
      </w:r>
      <w:r w:rsidRPr="005F409E">
        <w:t xml:space="preserve"> CICADA is </w:t>
      </w:r>
      <w:r w:rsidR="0037164C">
        <w:t xml:space="preserve">carried out </w:t>
      </w:r>
      <w:r w:rsidRPr="005F409E">
        <w:t>through three scripts (referred to as “base</w:t>
      </w:r>
      <w:r w:rsidR="0037164C">
        <w:t xml:space="preserve"> </w:t>
      </w:r>
      <w:r w:rsidRPr="005F409E">
        <w:t>scripts”)</w:t>
      </w:r>
      <w:r w:rsidR="00F36218">
        <w:t>:</w:t>
      </w:r>
      <w:r w:rsidR="00225265">
        <w:t xml:space="preserve"> 1. </w:t>
      </w:r>
      <w:r w:rsidRPr="005F409E">
        <w:t xml:space="preserve"> </w:t>
      </w:r>
      <w:r w:rsidRPr="00CC75E3">
        <w:rPr>
          <w:rFonts w:ascii="Consolas" w:hAnsi="Consolas" w:cs="Consolas"/>
        </w:rPr>
        <w:t>CICADA_1_MasksandICAs.sh</w:t>
      </w:r>
      <w:r w:rsidRPr="00E91B9F">
        <w:t>,</w:t>
      </w:r>
      <w:r w:rsidR="00225265">
        <w:rPr>
          <w:lang w:val="es-ES"/>
        </w:rPr>
        <w:t xml:space="preserve"> 2. </w:t>
      </w:r>
      <w:r w:rsidRPr="00DE3B64">
        <w:rPr>
          <w:rFonts w:ascii="Consolas" w:hAnsi="Consolas" w:cs="Consolas"/>
          <w:lang w:val="es-ES"/>
        </w:rPr>
        <w:t>CICADA_2_AutoLabeling.m</w:t>
      </w:r>
      <w:r w:rsidRPr="00DE3B64">
        <w:rPr>
          <w:lang w:val="es-ES"/>
        </w:rPr>
        <w:t xml:space="preserve">, and </w:t>
      </w:r>
      <w:r w:rsidR="00225265">
        <w:rPr>
          <w:lang w:val="es-ES"/>
        </w:rPr>
        <w:t xml:space="preserve">3. </w:t>
      </w:r>
      <w:r w:rsidRPr="00CC75E3">
        <w:rPr>
          <w:rFonts w:ascii="Consolas" w:hAnsi="Consolas" w:cs="Consolas"/>
          <w:lang w:val="es-ES"/>
        </w:rPr>
        <w:t>CICADA_3_QC.m</w:t>
      </w:r>
      <w:r w:rsidR="00F36218" w:rsidRPr="00BB76E3">
        <w:rPr>
          <w:lang w:val="es-ES"/>
        </w:rPr>
        <w:t xml:space="preserve">. </w:t>
      </w:r>
      <w:r w:rsidR="00F36218">
        <w:t>They</w:t>
      </w:r>
      <w:r w:rsidRPr="005F409E">
        <w:t xml:space="preserve"> are to be run in order for each fMRI scan. These </w:t>
      </w:r>
      <w:r w:rsidR="00EC20FC">
        <w:t>scripts</w:t>
      </w:r>
      <w:r w:rsidR="00EC20FC" w:rsidRPr="005F409E">
        <w:t xml:space="preserve"> </w:t>
      </w:r>
      <w:r w:rsidRPr="005F409E">
        <w:t>can be run either individually or</w:t>
      </w:r>
      <w:r w:rsidR="0082068F">
        <w:t>, more commonly,</w:t>
      </w:r>
      <w:r w:rsidRPr="005F409E">
        <w:t xml:space="preserve"> can </w:t>
      </w:r>
      <w:r w:rsidR="0082068F">
        <w:t xml:space="preserve">simply </w:t>
      </w:r>
      <w:r w:rsidRPr="005F409E">
        <w:t xml:space="preserve">be automatically called by </w:t>
      </w:r>
      <w:r w:rsidR="008A271D">
        <w:t xml:space="preserve">the </w:t>
      </w:r>
      <w:r w:rsidRPr="005F409E">
        <w:t xml:space="preserve">wrapper </w:t>
      </w:r>
      <w:r w:rsidR="00EC20FC">
        <w:t>script</w:t>
      </w:r>
      <w:r w:rsidR="00EC20FC" w:rsidRPr="005F409E">
        <w:t xml:space="preserve"> </w:t>
      </w:r>
      <w:proofErr w:type="spellStart"/>
      <w:r w:rsidRPr="00CC75E3">
        <w:rPr>
          <w:rFonts w:ascii="Consolas" w:hAnsi="Consolas" w:cs="Consolas"/>
        </w:rPr>
        <w:t>Auto_CICADA.m</w:t>
      </w:r>
      <w:proofErr w:type="spellEnd"/>
      <w:r w:rsidR="008A271D">
        <w:t xml:space="preserve">. </w:t>
      </w:r>
      <w:r w:rsidR="00A74D36">
        <w:t xml:space="preserve">Notably, if </w:t>
      </w:r>
      <w:r w:rsidR="008A271D">
        <w:t>the data</w:t>
      </w:r>
      <w:r w:rsidRPr="005F409E">
        <w:t xml:space="preserve"> was preprocessed via fMRIPrep</w:t>
      </w:r>
      <w:r w:rsidR="00A74D36">
        <w:t>, th</w:t>
      </w:r>
      <w:r w:rsidR="000A7832">
        <w:t>is</w:t>
      </w:r>
      <w:r w:rsidR="00A74D36">
        <w:t xml:space="preserve"> wrapper script </w:t>
      </w:r>
      <w:r w:rsidR="0082068F">
        <w:t>can, perhaps more easily,</w:t>
      </w:r>
      <w:r w:rsidR="00A74D36">
        <w:t xml:space="preserve"> be called as part of </w:t>
      </w:r>
      <w:proofErr w:type="spellStart"/>
      <w:r w:rsidRPr="00CC75E3">
        <w:rPr>
          <w:rFonts w:ascii="Consolas" w:hAnsi="Consolas" w:cs="Consolas"/>
        </w:rPr>
        <w:t>fmriprep_auto_CICADA.m</w:t>
      </w:r>
      <w:proofErr w:type="spellEnd"/>
      <w:r w:rsidR="0082068F">
        <w:rPr>
          <w:rFonts w:ascii="Consolas" w:hAnsi="Consolas" w:cs="Consolas"/>
        </w:rPr>
        <w:t xml:space="preserve"> </w:t>
      </w:r>
      <w:r w:rsidR="0082068F" w:rsidRPr="0082068F">
        <w:t>wrapper function</w:t>
      </w:r>
      <w:r w:rsidR="00A74D36">
        <w:t>.</w:t>
      </w:r>
      <w:r w:rsidRPr="005F409E">
        <w:t xml:space="preserve"> </w:t>
      </w:r>
      <w:r w:rsidR="00C655DD">
        <w:t>The general flow of the Automatic CICADA Pipeline can be seen in the two figures below.</w:t>
      </w:r>
    </w:p>
    <w:p w14:paraId="7EAB4547" w14:textId="77777777" w:rsidR="003223C4" w:rsidRDefault="003223C4" w:rsidP="000C4013"/>
    <w:p w14:paraId="582B97F3" w14:textId="2229ED8D" w:rsidR="003223C4" w:rsidRDefault="003223C4" w:rsidP="000C4013">
      <w:r w:rsidRPr="00F469B0">
        <w:rPr>
          <w:u w:val="single"/>
        </w:rPr>
        <w:t>Required inputs</w:t>
      </w:r>
      <w:r>
        <w:t xml:space="preserve"> for Automatic CICADA include: an output directory, the preprocessed functional file and functional mask, </w:t>
      </w:r>
      <w:r w:rsidR="00040E8A">
        <w:t xml:space="preserve">and </w:t>
      </w:r>
      <w:r>
        <w:t>a confounds file (with the 6 motion parameters, mean CSF and WM timeseries, DVARS, framewise displacement, and global signal)</w:t>
      </w:r>
      <w:r w:rsidR="00040E8A">
        <w:t xml:space="preserve">. </w:t>
      </w:r>
      <w:r w:rsidR="00040E8A" w:rsidRPr="00F469B0">
        <w:rPr>
          <w:u w:val="single"/>
        </w:rPr>
        <w:t>Optional, but highly recommended</w:t>
      </w:r>
      <w:r w:rsidR="00F469B0" w:rsidRPr="00F469B0">
        <w:rPr>
          <w:u w:val="single"/>
        </w:rPr>
        <w:t>,</w:t>
      </w:r>
      <w:r w:rsidR="00040E8A" w:rsidRPr="00F469B0">
        <w:rPr>
          <w:u w:val="single"/>
        </w:rPr>
        <w:t xml:space="preserve"> inputs</w:t>
      </w:r>
      <w:r w:rsidR="00040E8A">
        <w:t xml:space="preserve"> include an anatomical mask and gray matter, white matter, and CSF probability files. </w:t>
      </w:r>
      <w:r w:rsidR="00040E8A" w:rsidRPr="00F469B0">
        <w:rPr>
          <w:u w:val="single"/>
        </w:rPr>
        <w:t xml:space="preserve">Those four inputs become necessary if your preprocessed data is not in MNI 2009c </w:t>
      </w:r>
      <w:proofErr w:type="spellStart"/>
      <w:r w:rsidR="00040E8A" w:rsidRPr="00F469B0">
        <w:rPr>
          <w:u w:val="single"/>
        </w:rPr>
        <w:t>asym</w:t>
      </w:r>
      <w:proofErr w:type="spellEnd"/>
      <w:r w:rsidR="00040E8A" w:rsidRPr="00F469B0">
        <w:rPr>
          <w:u w:val="single"/>
        </w:rPr>
        <w:t xml:space="preserve"> space</w:t>
      </w:r>
      <w:r w:rsidR="00040E8A">
        <w:t xml:space="preserve">, given that CICADA will use MNI 2009c </w:t>
      </w:r>
      <w:proofErr w:type="spellStart"/>
      <w:r w:rsidR="00040E8A">
        <w:t>asym</w:t>
      </w:r>
      <w:proofErr w:type="spellEnd"/>
      <w:r w:rsidR="00040E8A">
        <w:t xml:space="preserve"> templates if those inputs are not supplied. Similarly, </w:t>
      </w:r>
      <w:r w:rsidR="00040E8A" w:rsidRPr="00F469B0">
        <w:rPr>
          <w:u w:val="single"/>
        </w:rPr>
        <w:t xml:space="preserve">a task events file is optional, but </w:t>
      </w:r>
      <w:r w:rsidR="00F469B0" w:rsidRPr="00F469B0">
        <w:rPr>
          <w:u w:val="single"/>
        </w:rPr>
        <w:t xml:space="preserve">highly </w:t>
      </w:r>
      <w:r w:rsidR="00040E8A" w:rsidRPr="00F469B0">
        <w:rPr>
          <w:u w:val="single"/>
        </w:rPr>
        <w:t>recommended if working with task-based data</w:t>
      </w:r>
      <w:r w:rsidR="00040E8A">
        <w:t xml:space="preserve">. Other optional inputs include the preprocessed anatomical file (does not have to be a T1), a MELODIC directory and flag (so a user can direct CICADA to a previous MELODIC folder instead of rerunning MELODIC), a compare file (an alternatively denoised file so a user can compare CICADA to it – will default to comparing to standard 8 parameter regression), and a tolerance value (default to 5; see </w:t>
      </w:r>
      <w:r w:rsidR="00040E8A" w:rsidRPr="00CC75E3">
        <w:t>Running Automatic CICADA following fMRIPrep preprocessing</w:t>
      </w:r>
      <w:r w:rsidR="00040E8A">
        <w:t xml:space="preserve"> section).</w:t>
      </w:r>
    </w:p>
    <w:p w14:paraId="102E8737"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D06AA" w14:paraId="22EF9964" w14:textId="77777777" w:rsidTr="00DD06AA">
        <w:tc>
          <w:tcPr>
            <w:tcW w:w="9350" w:type="dxa"/>
          </w:tcPr>
          <w:p w14:paraId="2117A3B2" w14:textId="2C18EE3B" w:rsidR="00DD06AA" w:rsidRDefault="00DD06AA" w:rsidP="00DD06AA">
            <w:pPr>
              <w:jc w:val="center"/>
            </w:pPr>
            <w:r w:rsidRPr="00DD06AA">
              <w:rPr>
                <w:noProof/>
              </w:rPr>
              <w:lastRenderedPageBreak/>
              <w:drawing>
                <wp:inline distT="0" distB="0" distL="0" distR="0" wp14:anchorId="537811B1" wp14:editId="5A1353AB">
                  <wp:extent cx="5452267" cy="3717561"/>
                  <wp:effectExtent l="0" t="0" r="0" b="3810"/>
                  <wp:docPr id="160127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7069" name=""/>
                          <pic:cNvPicPr/>
                        </pic:nvPicPr>
                        <pic:blipFill>
                          <a:blip r:embed="rId9"/>
                          <a:stretch>
                            <a:fillRect/>
                          </a:stretch>
                        </pic:blipFill>
                        <pic:spPr>
                          <a:xfrm>
                            <a:off x="0" y="0"/>
                            <a:ext cx="5468009" cy="3728295"/>
                          </a:xfrm>
                          <a:prstGeom prst="rect">
                            <a:avLst/>
                          </a:prstGeom>
                        </pic:spPr>
                      </pic:pic>
                    </a:graphicData>
                  </a:graphic>
                </wp:inline>
              </w:drawing>
            </w:r>
          </w:p>
        </w:tc>
      </w:tr>
      <w:tr w:rsidR="00DD06AA" w14:paraId="0AA434DD" w14:textId="77777777" w:rsidTr="00DD06AA">
        <w:tc>
          <w:tcPr>
            <w:tcW w:w="9350" w:type="dxa"/>
          </w:tcPr>
          <w:p w14:paraId="5CDC4DDE" w14:textId="7F187203" w:rsidR="00DD06AA" w:rsidRPr="00DD06AA" w:rsidRDefault="00DD06AA" w:rsidP="000C4013">
            <w:pPr>
              <w:rPr>
                <w:b/>
                <w:bCs/>
                <w:sz w:val="18"/>
                <w:szCs w:val="18"/>
              </w:rPr>
            </w:pPr>
            <w:r w:rsidRPr="00DD06AA">
              <w:rPr>
                <w:b/>
                <w:bCs/>
                <w:sz w:val="18"/>
                <w:szCs w:val="18"/>
              </w:rPr>
              <w:t>Figure 3.</w:t>
            </w:r>
            <w:r>
              <w:rPr>
                <w:sz w:val="18"/>
                <w:szCs w:val="18"/>
              </w:rPr>
              <w:t xml:space="preserve"> </w:t>
            </w:r>
            <w:r w:rsidRPr="002130B4">
              <w:rPr>
                <w:i/>
                <w:iCs/>
                <w:sz w:val="18"/>
                <w:szCs w:val="18"/>
              </w:rPr>
              <w:t>Script Flow for Automatic CICADA Pipeline.</w:t>
            </w:r>
            <w:r w:rsidRPr="00DD06AA">
              <w:rPr>
                <w:sz w:val="18"/>
                <w:szCs w:val="18"/>
              </w:rPr>
              <w:t xml:space="preserve"> Of note, </w:t>
            </w:r>
            <w:proofErr w:type="spellStart"/>
            <w:r w:rsidRPr="00DD06AA">
              <w:rPr>
                <w:sz w:val="18"/>
                <w:szCs w:val="18"/>
              </w:rPr>
              <w:t>Auto_CICADA.m</w:t>
            </w:r>
            <w:proofErr w:type="spellEnd"/>
            <w:r w:rsidRPr="00DD06AA">
              <w:rPr>
                <w:sz w:val="18"/>
                <w:szCs w:val="18"/>
              </w:rPr>
              <w:t xml:space="preserve"> is sufficient to run the </w:t>
            </w:r>
            <w:proofErr w:type="gramStart"/>
            <w:r w:rsidRPr="00DD06AA">
              <w:rPr>
                <w:sz w:val="18"/>
                <w:szCs w:val="18"/>
              </w:rPr>
              <w:t>full</w:t>
            </w:r>
            <w:proofErr w:type="gramEnd"/>
            <w:r w:rsidRPr="00DD06AA">
              <w:rPr>
                <w:sz w:val="18"/>
                <w:szCs w:val="18"/>
              </w:rPr>
              <w:t xml:space="preserve"> Automatic CICADA pipeline. The </w:t>
            </w:r>
            <w:proofErr w:type="spellStart"/>
            <w:r w:rsidRPr="00DD06AA">
              <w:rPr>
                <w:sz w:val="18"/>
                <w:szCs w:val="18"/>
              </w:rPr>
              <w:t>fmriprep_auto_CICADA.m</w:t>
            </w:r>
            <w:proofErr w:type="spellEnd"/>
            <w:r w:rsidRPr="00DD06AA">
              <w:rPr>
                <w:sz w:val="18"/>
                <w:szCs w:val="18"/>
              </w:rPr>
              <w:t xml:space="preserve"> may just offer an easier method to implement the Automatic CICADA pipeline for datasets that have been preprocessed with </w:t>
            </w:r>
            <w:proofErr w:type="spellStart"/>
            <w:r w:rsidRPr="00DD06AA">
              <w:rPr>
                <w:sz w:val="18"/>
                <w:szCs w:val="18"/>
              </w:rPr>
              <w:t>fmriprep</w:t>
            </w:r>
            <w:proofErr w:type="spellEnd"/>
            <w:r w:rsidRPr="00DD06AA">
              <w:rPr>
                <w:sz w:val="18"/>
                <w:szCs w:val="18"/>
              </w:rPr>
              <w:t>.</w:t>
            </w:r>
          </w:p>
        </w:tc>
      </w:tr>
    </w:tbl>
    <w:p w14:paraId="53E9AF3A"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3D55" w14:paraId="1B08AD36" w14:textId="77777777" w:rsidTr="00B03D55">
        <w:tc>
          <w:tcPr>
            <w:tcW w:w="9350" w:type="dxa"/>
          </w:tcPr>
          <w:p w14:paraId="73B5A85B" w14:textId="35B6FE77" w:rsidR="00B03D55" w:rsidRDefault="00633CB7" w:rsidP="00BB76E3">
            <w:pPr>
              <w:jc w:val="center"/>
              <w:rPr>
                <w:b/>
                <w:bCs/>
              </w:rPr>
            </w:pPr>
            <w:r>
              <w:rPr>
                <w:b/>
                <w:bCs/>
                <w:noProof/>
                <w14:ligatures w14:val="standardContextual"/>
              </w:rPr>
              <w:drawing>
                <wp:inline distT="0" distB="0" distL="0" distR="0" wp14:anchorId="484CE3B0" wp14:editId="58236C60">
                  <wp:extent cx="5943600" cy="2705100"/>
                  <wp:effectExtent l="0" t="0" r="0" b="0"/>
                  <wp:docPr id="1619830445" name="Picture 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30445" name="Picture 4" descr="A diagram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tc>
      </w:tr>
      <w:tr w:rsidR="00B03D55" w14:paraId="3F3A1C82" w14:textId="77777777" w:rsidTr="00B03D55">
        <w:tc>
          <w:tcPr>
            <w:tcW w:w="9350" w:type="dxa"/>
          </w:tcPr>
          <w:p w14:paraId="36E9B7BA" w14:textId="3270918C" w:rsidR="00B03D55" w:rsidRPr="00B03D55" w:rsidRDefault="00B03D55" w:rsidP="00B03D55">
            <w:pPr>
              <w:rPr>
                <w:sz w:val="18"/>
                <w:szCs w:val="18"/>
              </w:rPr>
            </w:pPr>
            <w:r>
              <w:rPr>
                <w:b/>
                <w:bCs/>
                <w:sz w:val="18"/>
                <w:szCs w:val="18"/>
              </w:rPr>
              <w:t xml:space="preserve">Figure 4. </w:t>
            </w:r>
            <w:r>
              <w:rPr>
                <w:i/>
                <w:iCs/>
                <w:sz w:val="18"/>
                <w:szCs w:val="18"/>
              </w:rPr>
              <w:t>Schematic of Automatic CICADA Pipeline</w:t>
            </w:r>
            <w:r>
              <w:rPr>
                <w:sz w:val="18"/>
                <w:szCs w:val="18"/>
              </w:rPr>
              <w:t xml:space="preserve">. Of note, structural files include a T1, brain mask, and GM, WM, and CSF probability files. Functional files include the functional file itself and a functional brain mask. A confound file (described in more detail later) includes commonly-utilized confound parameters. A task design file is always </w:t>
            </w:r>
            <w:proofErr w:type="gramStart"/>
            <w:r>
              <w:rPr>
                <w:sz w:val="18"/>
                <w:szCs w:val="18"/>
              </w:rPr>
              <w:t>optional, and</w:t>
            </w:r>
            <w:proofErr w:type="gramEnd"/>
            <w:r>
              <w:rPr>
                <w:sz w:val="18"/>
                <w:szCs w:val="18"/>
              </w:rPr>
              <w:t xml:space="preserve"> would only be relevant for task-design studies (described in more detail later).</w:t>
            </w:r>
          </w:p>
        </w:tc>
      </w:tr>
    </w:tbl>
    <w:p w14:paraId="039D6ABB" w14:textId="77777777" w:rsidR="00E27C54" w:rsidRPr="005F409E" w:rsidRDefault="00E27C54" w:rsidP="00BB76E3">
      <w:pPr>
        <w:jc w:val="center"/>
        <w:rPr>
          <w:b/>
          <w:bCs/>
        </w:rPr>
      </w:pPr>
    </w:p>
    <w:p w14:paraId="030DDDBF" w14:textId="79D8E6BA" w:rsidR="00CA54CE" w:rsidRPr="009C07D6" w:rsidRDefault="00E32A9C" w:rsidP="004E3C9A">
      <w:pPr>
        <w:pStyle w:val="Heading2"/>
      </w:pPr>
      <w:bookmarkStart w:id="5" w:name="_Toc192601402"/>
      <w:r w:rsidRPr="005F409E">
        <w:lastRenderedPageBreak/>
        <w:t xml:space="preserve">Running </w:t>
      </w:r>
      <w:r w:rsidR="0044432A">
        <w:t>Automatic</w:t>
      </w:r>
      <w:r w:rsidR="00C2552B" w:rsidRPr="005F409E">
        <w:t xml:space="preserve"> </w:t>
      </w:r>
      <w:r w:rsidRPr="005F409E">
        <w:t xml:space="preserve">CICADA </w:t>
      </w:r>
      <w:r w:rsidR="00D444EB">
        <w:t xml:space="preserve">following </w:t>
      </w:r>
      <w:r w:rsidRPr="005F409E">
        <w:t>fMRIPrep preprocessing:</w:t>
      </w:r>
      <w:bookmarkEnd w:id="5"/>
    </w:p>
    <w:p w14:paraId="19B082BD" w14:textId="02F2D8D0" w:rsidR="00CA54CE" w:rsidRDefault="00C1136C" w:rsidP="00E27C54">
      <w:r>
        <w:t>CICADA requires BIDS file</w:t>
      </w:r>
      <w:r w:rsidR="00505C08">
        <w:t>name</w:t>
      </w:r>
      <w:r w:rsidR="007447BB">
        <w:t>s</w:t>
      </w:r>
      <w:r>
        <w:t xml:space="preserve"> and directory structure format (https://</w:t>
      </w:r>
      <w:r w:rsidR="001E571C" w:rsidRPr="001E571C">
        <w:t xml:space="preserve"> https://github.com/bids-standard</w:t>
      </w:r>
      <w:r>
        <w:t xml:space="preserve">), as shown in the figure below.  </w:t>
      </w:r>
      <w:r w:rsidR="00CA54CE" w:rsidRPr="005F409E">
        <w:t xml:space="preserve">If </w:t>
      </w:r>
      <w:r w:rsidR="00420643">
        <w:t xml:space="preserve">the data was preprocessed using </w:t>
      </w:r>
      <w:r w:rsidR="00CA54CE" w:rsidRPr="005F409E">
        <w:t>fMRIPrep</w:t>
      </w:r>
      <w:r w:rsidR="00BB76E3">
        <w:t xml:space="preserve"> (e.g., version 20.2.6)</w:t>
      </w:r>
      <w:r w:rsidR="00CA54CE" w:rsidRPr="005F409E">
        <w:t xml:space="preserve">, then </w:t>
      </w:r>
      <w:r w:rsidR="00354F6F">
        <w:t xml:space="preserve">the output </w:t>
      </w:r>
      <w:r w:rsidR="00FF3051">
        <w:t>files</w:t>
      </w:r>
      <w:r>
        <w:t xml:space="preserve"> will already be in BIDS format.</w:t>
      </w:r>
      <w:r w:rsidR="00354F6F">
        <w:t xml:space="preserve"> </w:t>
      </w:r>
    </w:p>
    <w:p w14:paraId="554C0F87" w14:textId="6963CC8E" w:rsidR="001E571C" w:rsidRPr="005F409E" w:rsidRDefault="001E571C" w:rsidP="00E27C5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71C" w14:paraId="012FEC17" w14:textId="77777777" w:rsidTr="001E571C">
        <w:tc>
          <w:tcPr>
            <w:tcW w:w="9350" w:type="dxa"/>
          </w:tcPr>
          <w:p w14:paraId="63B76456" w14:textId="29184394" w:rsidR="001E571C" w:rsidRDefault="001E571C" w:rsidP="00E27C54">
            <w:r w:rsidRPr="001E571C">
              <w:rPr>
                <w:noProof/>
              </w:rPr>
              <w:drawing>
                <wp:inline distT="0" distB="0" distL="0" distR="0" wp14:anchorId="22E558FD" wp14:editId="53939BAE">
                  <wp:extent cx="5943600" cy="1191260"/>
                  <wp:effectExtent l="0" t="0" r="0" b="2540"/>
                  <wp:docPr id="133784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9365" name=""/>
                          <pic:cNvPicPr/>
                        </pic:nvPicPr>
                        <pic:blipFill>
                          <a:blip r:embed="rId11"/>
                          <a:stretch>
                            <a:fillRect/>
                          </a:stretch>
                        </pic:blipFill>
                        <pic:spPr>
                          <a:xfrm>
                            <a:off x="0" y="0"/>
                            <a:ext cx="5943600" cy="1191260"/>
                          </a:xfrm>
                          <a:prstGeom prst="rect">
                            <a:avLst/>
                          </a:prstGeom>
                        </pic:spPr>
                      </pic:pic>
                    </a:graphicData>
                  </a:graphic>
                </wp:inline>
              </w:drawing>
            </w:r>
          </w:p>
          <w:p w14:paraId="0C24F74D" w14:textId="6423E270" w:rsidR="001E571C" w:rsidRPr="001E571C" w:rsidRDefault="001E571C" w:rsidP="00E27C54">
            <w:pPr>
              <w:rPr>
                <w:sz w:val="18"/>
                <w:szCs w:val="18"/>
              </w:rPr>
            </w:pPr>
            <w:r w:rsidRPr="001E571C">
              <w:rPr>
                <w:b/>
                <w:bCs/>
                <w:sz w:val="18"/>
                <w:szCs w:val="18"/>
              </w:rPr>
              <w:t xml:space="preserve">Figure </w:t>
            </w:r>
            <w:r w:rsidR="00A0416A">
              <w:rPr>
                <w:b/>
                <w:bCs/>
                <w:sz w:val="18"/>
                <w:szCs w:val="18"/>
              </w:rPr>
              <w:t>5</w:t>
            </w:r>
            <w:r w:rsidRPr="001E571C">
              <w:rPr>
                <w:b/>
                <w:bCs/>
                <w:sz w:val="18"/>
                <w:szCs w:val="18"/>
              </w:rPr>
              <w:t>.</w:t>
            </w:r>
            <w:r w:rsidRPr="001E571C">
              <w:rPr>
                <w:sz w:val="18"/>
                <w:szCs w:val="18"/>
              </w:rPr>
              <w:t xml:space="preserve"> </w:t>
            </w:r>
            <w:r w:rsidRPr="001E571C">
              <w:rPr>
                <w:i/>
                <w:iCs/>
                <w:sz w:val="18"/>
                <w:szCs w:val="18"/>
              </w:rPr>
              <w:t>Necessary Directory Formatting (BIDS)</w:t>
            </w:r>
            <w:r w:rsidR="00A0416A">
              <w:rPr>
                <w:i/>
                <w:iCs/>
                <w:sz w:val="18"/>
                <w:szCs w:val="18"/>
              </w:rPr>
              <w:t>.</w:t>
            </w:r>
            <w:r w:rsidRPr="001E571C">
              <w:rPr>
                <w:sz w:val="18"/>
                <w:szCs w:val="18"/>
              </w:rPr>
              <w:t xml:space="preserve"> </w:t>
            </w:r>
          </w:p>
        </w:tc>
      </w:tr>
    </w:tbl>
    <w:p w14:paraId="52A40C57" w14:textId="77777777" w:rsidR="00CA54CE" w:rsidRPr="005F409E" w:rsidRDefault="00CA54CE" w:rsidP="00E27C54"/>
    <w:p w14:paraId="2AF13409" w14:textId="4F149046" w:rsidR="00E32A9C" w:rsidRPr="005F409E" w:rsidRDefault="00CB3D72" w:rsidP="007236BB">
      <w:r>
        <w:t xml:space="preserve">CICADA can typically be run on fMRIPrep processed data with the </w:t>
      </w:r>
      <w:proofErr w:type="spellStart"/>
      <w:r w:rsidRPr="00CC75E3">
        <w:rPr>
          <w:rFonts w:ascii="Consolas" w:hAnsi="Consolas" w:cs="Consolas"/>
        </w:rPr>
        <w:t>fmriprep_auto_CICADA.m</w:t>
      </w:r>
      <w:proofErr w:type="spellEnd"/>
      <w:r>
        <w:t xml:space="preserve"> command. However, the folder/file/naming format can differ depending on the version of fMRIPrep and the structure of the underlying data. Therefore, it is possible that instead of using the </w:t>
      </w:r>
      <w:proofErr w:type="spellStart"/>
      <w:r w:rsidRPr="00CC75E3">
        <w:rPr>
          <w:rFonts w:ascii="Consolas" w:hAnsi="Consolas" w:cs="Consolas"/>
        </w:rPr>
        <w:t>fmriprep_auto_CICADA.m</w:t>
      </w:r>
      <w:proofErr w:type="spellEnd"/>
      <w:r>
        <w:t xml:space="preserve"> command, a user should instead use the command </w:t>
      </w:r>
      <w:proofErr w:type="spellStart"/>
      <w:r w:rsidR="00CA4326" w:rsidRPr="00CA4326">
        <w:rPr>
          <w:rFonts w:ascii="Consolas" w:hAnsi="Consolas" w:cs="Consolas"/>
        </w:rPr>
        <w:t>Auto_CICADA.m</w:t>
      </w:r>
      <w:proofErr w:type="spellEnd"/>
      <w:r w:rsidR="00CA4326">
        <w:t xml:space="preserve"> which will allow a user to use CICADA even with different file naming or structure</w:t>
      </w:r>
      <w:r>
        <w:t xml:space="preserve">. If the </w:t>
      </w:r>
      <w:proofErr w:type="spellStart"/>
      <w:r w:rsidRPr="00CC75E3">
        <w:rPr>
          <w:rFonts w:ascii="Consolas" w:hAnsi="Consolas" w:cs="Consolas"/>
        </w:rPr>
        <w:t>fmriprep_auto_CICADA.m</w:t>
      </w:r>
      <w:proofErr w:type="spellEnd"/>
      <w:r>
        <w:t xml:space="preserve"> command is used, it should be</w:t>
      </w:r>
      <w:r w:rsidR="00CA54CE" w:rsidRPr="005F409E">
        <w:t xml:space="preserve"> </w:t>
      </w:r>
      <w:r w:rsidR="007236BB">
        <w:t>applied to each folder for each image</w:t>
      </w:r>
      <w:r w:rsidR="00E32A9C" w:rsidRPr="005F409E">
        <w:t>.</w:t>
      </w:r>
      <w:r w:rsidR="007236BB">
        <w:t xml:space="preserve">  For example, at the Matlab command prompt:</w:t>
      </w:r>
    </w:p>
    <w:p w14:paraId="5E517CDD" w14:textId="77777777" w:rsidR="00E32A9C" w:rsidRPr="003D4547" w:rsidRDefault="00E32A9C" w:rsidP="00E27C54"/>
    <w:p w14:paraId="5DD0A698" w14:textId="202CA9AA" w:rsidR="00E32A9C" w:rsidRPr="00DE3B64" w:rsidRDefault="00980BAC" w:rsidP="00E32A9C">
      <w:pPr>
        <w:rPr>
          <w:rFonts w:ascii="Consolas" w:hAnsi="Consolas" w:cs="Consolas"/>
        </w:rPr>
      </w:pPr>
      <w:r w:rsidRPr="003D4547">
        <w:rPr>
          <w:rFonts w:ascii="Consolas" w:hAnsi="Consolas" w:cs="Consolas"/>
        </w:rPr>
        <w:t xml:space="preserve">&gt; </w:t>
      </w:r>
      <w:proofErr w:type="spellStart"/>
      <w:r w:rsidR="00E32A9C" w:rsidRPr="00DE3B64">
        <w:rPr>
          <w:rFonts w:ascii="Consolas" w:hAnsi="Consolas" w:cs="Consolas"/>
        </w:rPr>
        <w:t>fmriprep_auto_CICADA</w:t>
      </w:r>
      <w:proofErr w:type="spellEnd"/>
      <w:r w:rsidR="00E32A9C" w:rsidRPr="00DE3B64">
        <w:rPr>
          <w:rFonts w:ascii="Consolas" w:hAnsi="Consolas" w:cs="Consolas"/>
        </w:rPr>
        <w:t>(/path/to/</w:t>
      </w:r>
      <w:proofErr w:type="spellStart"/>
      <w:r w:rsidR="00E32A9C" w:rsidRPr="00DE3B64">
        <w:rPr>
          <w:rFonts w:ascii="Consolas" w:hAnsi="Consolas" w:cs="Consolas"/>
        </w:rPr>
        <w:t>fmriprep</w:t>
      </w:r>
      <w:proofErr w:type="spellEnd"/>
      <w:r w:rsidR="00E32A9C" w:rsidRPr="00DE3B64">
        <w:rPr>
          <w:rFonts w:ascii="Consolas" w:hAnsi="Consolas" w:cs="Consolas"/>
        </w:rPr>
        <w:t xml:space="preserve">/data/folder, /path/to/cicada/output/folder, </w:t>
      </w:r>
      <w:proofErr w:type="spellStart"/>
      <w:r w:rsidR="00E32A9C" w:rsidRPr="00DE3B64">
        <w:rPr>
          <w:rFonts w:ascii="Consolas" w:hAnsi="Consolas" w:cs="Consolas"/>
        </w:rPr>
        <w:t>sub_id</w:t>
      </w:r>
      <w:proofErr w:type="spellEnd"/>
      <w:r w:rsidR="00E32A9C" w:rsidRPr="00DE3B64">
        <w:rPr>
          <w:rFonts w:ascii="Consolas" w:hAnsi="Consolas" w:cs="Consolas"/>
        </w:rPr>
        <w:t xml:space="preserve">, </w:t>
      </w:r>
      <w:proofErr w:type="spellStart"/>
      <w:r w:rsidR="00E32A9C" w:rsidRPr="00DE3B64">
        <w:rPr>
          <w:rFonts w:ascii="Consolas" w:hAnsi="Consolas" w:cs="Consolas"/>
        </w:rPr>
        <w:t>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task_name</w:t>
      </w:r>
      <w:proofErr w:type="spellEnd"/>
      <w:r w:rsidR="00E32A9C" w:rsidRPr="00DE3B64">
        <w:rPr>
          <w:rFonts w:ascii="Consolas" w:hAnsi="Consolas" w:cs="Consolas"/>
        </w:rPr>
        <w:t xml:space="preserve">, </w:t>
      </w:r>
      <w:proofErr w:type="spellStart"/>
      <w:r w:rsidR="00E32A9C" w:rsidRPr="00DE3B64">
        <w:rPr>
          <w:rFonts w:ascii="Consolas" w:hAnsi="Consolas" w:cs="Consolas"/>
        </w:rPr>
        <w:t>anat_ses_id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redo_mel</w:t>
      </w:r>
      <w:proofErr w:type="spellEnd"/>
      <w:r w:rsidR="00E32A9C" w:rsidRPr="00DE3B64">
        <w:rPr>
          <w:rFonts w:ascii="Consolas" w:hAnsi="Consolas" w:cs="Consolas"/>
        </w:rPr>
        <w:t xml:space="preserve">, </w:t>
      </w:r>
      <w:proofErr w:type="spellStart"/>
      <w:r w:rsidR="00E32A9C" w:rsidRPr="00DE3B64">
        <w:rPr>
          <w:rFonts w:ascii="Consolas" w:hAnsi="Consolas" w:cs="Consolas"/>
        </w:rPr>
        <w:t>mel_fol</w:t>
      </w:r>
      <w:proofErr w:type="spellEnd"/>
      <w:r w:rsidR="00E32A9C" w:rsidRPr="00DE3B64">
        <w:rPr>
          <w:rFonts w:ascii="Consolas" w:hAnsi="Consolas" w:cs="Consolas"/>
        </w:rPr>
        <w:t xml:space="preserve">, </w:t>
      </w:r>
      <w:proofErr w:type="spellStart"/>
      <w:r w:rsidR="00E32A9C" w:rsidRPr="00DE3B64">
        <w:rPr>
          <w:rFonts w:ascii="Consolas" w:hAnsi="Consolas" w:cs="Consolas"/>
        </w:rPr>
        <w:t>task_events_file</w:t>
      </w:r>
      <w:proofErr w:type="spellEnd"/>
      <w:r w:rsidR="00E32A9C" w:rsidRPr="00DE3B64">
        <w:rPr>
          <w:rFonts w:ascii="Consolas" w:hAnsi="Consolas" w:cs="Consolas"/>
        </w:rPr>
        <w:t xml:space="preserve">, </w:t>
      </w:r>
      <w:proofErr w:type="spellStart"/>
      <w:r w:rsidR="00E32A9C" w:rsidRPr="00DE3B64">
        <w:rPr>
          <w:rFonts w:ascii="Consolas" w:hAnsi="Consolas" w:cs="Consolas"/>
        </w:rPr>
        <w:t>compare_file</w:t>
      </w:r>
      <w:proofErr w:type="spellEnd"/>
      <w:r w:rsidR="00E32A9C" w:rsidRPr="00DE3B64">
        <w:rPr>
          <w:rFonts w:ascii="Consolas" w:hAnsi="Consolas" w:cs="Consolas"/>
        </w:rPr>
        <w:t>, tolerance)</w:t>
      </w:r>
    </w:p>
    <w:p w14:paraId="600935CB" w14:textId="77777777" w:rsidR="00E32A9C" w:rsidRPr="00DE3B64" w:rsidRDefault="00E32A9C" w:rsidP="00E32A9C"/>
    <w:p w14:paraId="1DBFD023" w14:textId="6BA46EEE" w:rsidR="006B1F21" w:rsidRPr="005F409E" w:rsidRDefault="00D31089" w:rsidP="00223D7C">
      <w:r>
        <w:t>Input argument</w:t>
      </w:r>
      <w:r w:rsidRPr="005F409E">
        <w:t xml:space="preserve"> </w:t>
      </w:r>
      <w:r>
        <w:t>“</w:t>
      </w:r>
      <w:proofErr w:type="spellStart"/>
      <w:r w:rsidR="00E32A9C" w:rsidRPr="005F409E">
        <w:t>sub_id</w:t>
      </w:r>
      <w:proofErr w:type="spellEnd"/>
      <w:r>
        <w:t>”</w:t>
      </w:r>
      <w:r w:rsidR="00E32A9C" w:rsidRPr="005F409E">
        <w:t xml:space="preserve"> is the subject ID number, </w:t>
      </w:r>
      <w:r>
        <w:t>“</w:t>
      </w:r>
      <w:proofErr w:type="spellStart"/>
      <w:r w:rsidR="00E32A9C" w:rsidRPr="005F409E">
        <w:t>ses_id</w:t>
      </w:r>
      <w:proofErr w:type="spellEnd"/>
      <w:r>
        <w:t>”</w:t>
      </w:r>
      <w:r w:rsidR="00E32A9C" w:rsidRPr="005F409E">
        <w:t xml:space="preserve"> is the session ID number, </w:t>
      </w:r>
      <w:r>
        <w:t>“</w:t>
      </w:r>
      <w:proofErr w:type="spellStart"/>
      <w:r w:rsidR="00E32A9C" w:rsidRPr="005F409E">
        <w:t>task_name</w:t>
      </w:r>
      <w:proofErr w:type="spellEnd"/>
      <w:r>
        <w:t>”</w:t>
      </w:r>
      <w:r w:rsidR="00E32A9C" w:rsidRPr="005F409E">
        <w:t xml:space="preserve"> is the name of the task, </w:t>
      </w:r>
      <w:r>
        <w:t>“</w:t>
      </w:r>
      <w:proofErr w:type="spellStart"/>
      <w:r w:rsidR="00E32A9C" w:rsidRPr="005F409E">
        <w:t>anat_ses_id</w:t>
      </w:r>
      <w:proofErr w:type="spellEnd"/>
      <w:r>
        <w:t>”</w:t>
      </w:r>
      <w:r w:rsidR="00E32A9C" w:rsidRPr="005F409E">
        <w:t xml:space="preserve"> is the ID number for the session where the best/preferred anatomical scan is from fMRIPrep (often times, this is either the same as the </w:t>
      </w:r>
      <w:proofErr w:type="spellStart"/>
      <w:r w:rsidR="00E32A9C" w:rsidRPr="005F409E">
        <w:t>ses_id</w:t>
      </w:r>
      <w:proofErr w:type="spellEnd"/>
      <w:r w:rsidR="00E32A9C" w:rsidRPr="005F409E">
        <w:t>, or just the first session [“</w:t>
      </w:r>
      <w:r w:rsidR="00CC75E3">
        <w:t>0</w:t>
      </w:r>
      <w:r w:rsidR="00E32A9C" w:rsidRPr="005F409E">
        <w:t>1”]).</w:t>
      </w:r>
      <w:r w:rsidR="009B1678">
        <w:t xml:space="preserve"> </w:t>
      </w:r>
      <w:r w:rsidR="00CB3D72">
        <w:t xml:space="preserve">In the case that there is no best session where the anatomical scan is held (i.e., the </w:t>
      </w:r>
      <w:proofErr w:type="spellStart"/>
      <w:r w:rsidR="00CB3D72">
        <w:t>anat</w:t>
      </w:r>
      <w:proofErr w:type="spellEnd"/>
      <w:r w:rsidR="00CB3D72">
        <w:t xml:space="preserve"> folder is not held within a session folder), a user can either give an empty “</w:t>
      </w:r>
      <w:proofErr w:type="spellStart"/>
      <w:r w:rsidR="00CB3D72">
        <w:t>anat_ses_id</w:t>
      </w:r>
      <w:proofErr w:type="spellEnd"/>
      <w:r w:rsidR="00CB3D72">
        <w:t>” (</w:t>
      </w:r>
      <w:proofErr w:type="spellStart"/>
      <w:r w:rsidR="00CB3D72" w:rsidRPr="00CB3D72">
        <w:rPr>
          <w:rFonts w:ascii="Consolas" w:hAnsi="Consolas" w:cs="Consolas"/>
        </w:rPr>
        <w:t>anat_ses_id</w:t>
      </w:r>
      <w:proofErr w:type="spellEnd"/>
      <w:r w:rsidR="00CB3D72" w:rsidRPr="00CB3D72">
        <w:rPr>
          <w:rFonts w:ascii="Consolas" w:hAnsi="Consolas" w:cs="Consolas"/>
        </w:rPr>
        <w:t xml:space="preserve"> = ‘’</w:t>
      </w:r>
      <w:r w:rsidR="00CB3D72">
        <w:t>), or just set it to the same as the ‘</w:t>
      </w:r>
      <w:proofErr w:type="spellStart"/>
      <w:r w:rsidR="00CB3D72">
        <w:t>ses_id</w:t>
      </w:r>
      <w:proofErr w:type="spellEnd"/>
      <w:r w:rsidR="00CB3D72">
        <w:t xml:space="preserve">’. </w:t>
      </w:r>
      <w:r w:rsidR="00CC75E3">
        <w:t>The</w:t>
      </w:r>
      <w:r w:rsidR="009B1678">
        <w:t xml:space="preserve"> </w:t>
      </w:r>
      <w:r w:rsidR="00223D7C">
        <w:t>“</w:t>
      </w:r>
      <w:proofErr w:type="spellStart"/>
      <w:r w:rsidR="009B1678">
        <w:t>r</w:t>
      </w:r>
      <w:r w:rsidR="009B1678" w:rsidRPr="005F409E">
        <w:t>edo</w:t>
      </w:r>
      <w:r w:rsidR="00E32A9C" w:rsidRPr="005F409E">
        <w:t>_mel</w:t>
      </w:r>
      <w:proofErr w:type="spellEnd"/>
      <w:r w:rsidR="00223D7C">
        <w:t>”</w:t>
      </w:r>
      <w:r w:rsidR="00E32A9C" w:rsidRPr="005F409E">
        <w:t xml:space="preserve"> </w:t>
      </w:r>
      <w:r w:rsidR="00CC75E3">
        <w:t xml:space="preserve">numerical input </w:t>
      </w:r>
      <w:r w:rsidR="00E32A9C" w:rsidRPr="005F409E">
        <w:t>should normally be 1</w:t>
      </w:r>
      <w:r w:rsidR="00223D7C">
        <w:t>,</w:t>
      </w:r>
      <w:r w:rsidR="00E32A9C" w:rsidRPr="005F409E">
        <w:t xml:space="preserve"> to always run melodic to generate ICs, regardless of if it has been run in the past. </w:t>
      </w:r>
    </w:p>
    <w:p w14:paraId="43A97839" w14:textId="77777777" w:rsidR="006B1F21" w:rsidRPr="005F409E" w:rsidRDefault="006B1F21" w:rsidP="00E32A9C"/>
    <w:p w14:paraId="7B303049" w14:textId="26BBD161" w:rsidR="00E32A9C" w:rsidRPr="005F409E" w:rsidRDefault="0009603C" w:rsidP="00E32A9C">
      <w:r>
        <w:t>Input “</w:t>
      </w:r>
      <w:proofErr w:type="spellStart"/>
      <w:r>
        <w:t>t</w:t>
      </w:r>
      <w:r w:rsidRPr="005F409E">
        <w:t>ask</w:t>
      </w:r>
      <w:r w:rsidR="00E32A9C" w:rsidRPr="005F409E">
        <w:t>_events_file</w:t>
      </w:r>
      <w:proofErr w:type="spellEnd"/>
      <w:r>
        <w:t>”</w:t>
      </w:r>
      <w:r w:rsidR="00E32A9C" w:rsidRPr="005F409E">
        <w:t xml:space="preserve"> is the path to a task events file that details the task onsets (</w:t>
      </w:r>
      <w:r w:rsidR="00CE6AEC">
        <w:t xml:space="preserve">only relevant </w:t>
      </w:r>
      <w:r w:rsidR="00E32A9C" w:rsidRPr="005F409E">
        <w:t>if it is a task design</w:t>
      </w:r>
      <w:r w:rsidR="00CE6AEC">
        <w:t>, in which case providing this is highly recommended but not necessary</w:t>
      </w:r>
      <w:r w:rsidR="00E32A9C" w:rsidRPr="005F409E">
        <w:t xml:space="preserve">). If it is resting state, or a user would rather not include a task events file, this parameter can be left as an empty character string: ‘’. The task events file, if used, is often named </w:t>
      </w:r>
      <w:proofErr w:type="gramStart"/>
      <w:r w:rsidR="00E32A9C" w:rsidRPr="005F409E">
        <w:t>similar to</w:t>
      </w:r>
      <w:proofErr w:type="gramEnd"/>
      <w:r w:rsidR="00E32A9C" w:rsidRPr="005F409E">
        <w:t xml:space="preserve"> “task-foodpics_run-01_events.tsv”</w:t>
      </w:r>
      <w:r w:rsidR="00CE6AEC">
        <w:t xml:space="preserve"> (see Figure 6)</w:t>
      </w:r>
      <w:r w:rsidR="002A5BC5">
        <w:t>. Specifically, the file must have the following columns: “onset” (in seconds), “duration” (in seconds) and “</w:t>
      </w:r>
      <w:proofErr w:type="spellStart"/>
      <w:r w:rsidR="002A5BC5">
        <w:t>trial_type</w:t>
      </w:r>
      <w:proofErr w:type="spellEnd"/>
      <w:r w:rsidR="002A5BC5">
        <w:t xml:space="preserve">” (naming for the different trial types, without spaces). </w:t>
      </w:r>
      <w:r w:rsidR="00E32A9C" w:rsidRPr="005F409E">
        <w:t>If a task events file is provided, CICADA will use it to generate</w:t>
      </w:r>
      <w:r w:rsidR="009210D2">
        <w:t xml:space="preserve"> individually</w:t>
      </w:r>
      <w:r w:rsidR="00E32A9C" w:rsidRPr="005F409E">
        <w:t xml:space="preserve"> estimated HRF responses </w:t>
      </w:r>
      <w:r w:rsidR="0028708A">
        <w:t>for</w:t>
      </w:r>
      <w:r w:rsidR="00E32A9C" w:rsidRPr="005F409E">
        <w:t xml:space="preserve"> each trial type and one combined estimated HRF response</w:t>
      </w:r>
      <w:r w:rsidR="000137D7">
        <w:t>,</w:t>
      </w:r>
      <w:r w:rsidR="00E32A9C" w:rsidRPr="005F409E">
        <w:t xml:space="preserve"> to help capture ICs that are related to each trial type.</w:t>
      </w:r>
      <w:r w:rsidR="006B1F21" w:rsidRPr="005F409E">
        <w:t xml:space="preserve"> Thus, if this can be applicable to a user’s task-design, it is highly suggested to be included.</w:t>
      </w:r>
      <w:r w:rsidR="00247E0B" w:rsidRPr="005F409E">
        <w:t xml:space="preserve"> Task data </w:t>
      </w:r>
      <w:r w:rsidR="001E1C5E">
        <w:t>can</w:t>
      </w:r>
      <w:r w:rsidR="00247E0B" w:rsidRPr="005F409E">
        <w:t xml:space="preserve"> be block</w:t>
      </w:r>
      <w:r w:rsidR="001E1C5E">
        <w:t xml:space="preserve"> or event-related</w:t>
      </w:r>
      <w:r w:rsidR="00247E0B" w:rsidRPr="005F409E">
        <w:t xml:space="preserve"> design. </w:t>
      </w:r>
      <w:r w:rsidR="004C66EE">
        <w:t>If the t</w:t>
      </w:r>
      <w:r w:rsidR="00247E0B" w:rsidRPr="005F409E">
        <w:t xml:space="preserve">ask data </w:t>
      </w:r>
      <w:r w:rsidR="004C66EE">
        <w:t>is</w:t>
      </w:r>
      <w:r w:rsidR="00247E0B" w:rsidRPr="005F409E">
        <w:t xml:space="preserve"> an event</w:t>
      </w:r>
      <w:r w:rsidR="004C66EE">
        <w:t>-related</w:t>
      </w:r>
      <w:r w:rsidR="00247E0B" w:rsidRPr="005F409E">
        <w:t xml:space="preserve"> design, the duration (in seconds) would have to be </w:t>
      </w:r>
      <w:r w:rsidR="00247E0B" w:rsidRPr="005F409E">
        <w:lastRenderedPageBreak/>
        <w:t xml:space="preserve">adjusted accordingly (e.g., duration of </w:t>
      </w:r>
      <w:r w:rsidR="006E48A1" w:rsidRPr="005F409E">
        <w:t>1 TR</w:t>
      </w:r>
      <w:r w:rsidR="00247E0B" w:rsidRPr="005F409E">
        <w:t xml:space="preserve"> </w:t>
      </w:r>
      <w:r w:rsidR="006E48A1" w:rsidRPr="005F409E">
        <w:t xml:space="preserve">in </w:t>
      </w:r>
      <w:r w:rsidR="00247E0B" w:rsidRPr="005F409E">
        <w:t xml:space="preserve">seconds could be seen as relatively equivalent to an impulse or event). </w:t>
      </w:r>
      <w:r w:rsidR="00C740DD" w:rsidRPr="005F409E">
        <w:t xml:space="preserve">Specifically, the onset and durations columns are used by CICADA to </w:t>
      </w:r>
      <w:r w:rsidR="0014119E">
        <w:t>create</w:t>
      </w:r>
      <w:r w:rsidR="00C740DD" w:rsidRPr="005F409E">
        <w:t xml:space="preserve"> a </w:t>
      </w:r>
      <w:r w:rsidR="0014119E">
        <w:t xml:space="preserve">box </w:t>
      </w:r>
      <w:r w:rsidR="00C740DD" w:rsidRPr="005F409E">
        <w:t xml:space="preserve">function to convolve with the HRF response. </w:t>
      </w:r>
    </w:p>
    <w:p w14:paraId="2CFD913C" w14:textId="77777777" w:rsidR="006B1F21" w:rsidRPr="005F409E" w:rsidRDefault="006B1F21" w:rsidP="00E32A9C"/>
    <w:p w14:paraId="65B4F7CD" w14:textId="62EFAB03" w:rsidR="006B1F21" w:rsidRPr="005F409E" w:rsidRDefault="006B1F21" w:rsidP="00E32A9C">
      <w:r w:rsidRPr="005F409E">
        <w:t xml:space="preserve">The </w:t>
      </w:r>
      <w:r w:rsidR="006053F2">
        <w:t>“</w:t>
      </w:r>
      <w:proofErr w:type="spellStart"/>
      <w:r w:rsidRPr="005F409E">
        <w:t>compare</w:t>
      </w:r>
      <w:r w:rsidR="006053F2">
        <w:t>_</w:t>
      </w:r>
      <w:r w:rsidRPr="005F409E">
        <w:t>file</w:t>
      </w:r>
      <w:proofErr w:type="spellEnd"/>
      <w:r w:rsidR="006053F2">
        <w:t>”</w:t>
      </w:r>
      <w:r w:rsidRPr="005F409E">
        <w:t xml:space="preserve"> is the </w:t>
      </w:r>
      <w:r w:rsidR="00B2138C">
        <w:t>fMRI data</w:t>
      </w:r>
      <w:r w:rsidRPr="005F409E">
        <w:t xml:space="preserve"> </w:t>
      </w:r>
      <w:r w:rsidR="00CC75E3">
        <w:t>to be compared to the CICADA-denoised data</w:t>
      </w:r>
      <w:r w:rsidRPr="005F409E">
        <w:t xml:space="preserve">. </w:t>
      </w:r>
      <w:r w:rsidR="00CC75E3">
        <w:t xml:space="preserve">By default, the compare file is </w:t>
      </w:r>
      <w:r w:rsidR="00B2138C">
        <w:t>the</w:t>
      </w:r>
      <w:r w:rsidRPr="005F409E">
        <w:t xml:space="preserve"> 8 parameter </w:t>
      </w:r>
      <w:r w:rsidR="008708DE">
        <w:t xml:space="preserve">(8p) </w:t>
      </w:r>
      <w:r w:rsidRPr="005F409E">
        <w:t xml:space="preserve">regression </w:t>
      </w:r>
      <w:r w:rsidR="00B2138C">
        <w:t>denoised image created by CICADA</w:t>
      </w:r>
      <w:r w:rsidRPr="005F409E">
        <w:t>. Finally,</w:t>
      </w:r>
      <w:r w:rsidR="009B172C">
        <w:t xml:space="preserve"> </w:t>
      </w:r>
      <w:r w:rsidR="00CC75E3">
        <w:t xml:space="preserve">the </w:t>
      </w:r>
      <w:r w:rsidR="009B172C">
        <w:t>input “</w:t>
      </w:r>
      <w:r w:rsidRPr="005F409E">
        <w:t>tolerance</w:t>
      </w:r>
      <w:r w:rsidR="009B172C">
        <w:t>”</w:t>
      </w:r>
      <w:r w:rsidRPr="005F409E">
        <w:t xml:space="preserve"> is the tolerance value to use during </w:t>
      </w:r>
      <w:r w:rsidR="00166A76">
        <w:t>“</w:t>
      </w:r>
      <w:r w:rsidR="00166A76" w:rsidRPr="00DE3B64">
        <w:t xml:space="preserve"> CICADA_2_AutoLabeling.m</w:t>
      </w:r>
      <w:r w:rsidR="00166A76">
        <w:t>”</w:t>
      </w:r>
      <w:r w:rsidR="00B2138C">
        <w:t xml:space="preserve">. In short, tolerance relates to the maximum number of signal-probability-sorted ICs in a row that CICADA labels as noise before automatically labeling all other ICs also as noise. For more details on tolerance, see details in </w:t>
      </w:r>
      <w:r w:rsidR="00CC75E3">
        <w:t>“</w:t>
      </w:r>
      <w:proofErr w:type="spellStart"/>
      <w:r w:rsidR="00B2138C" w:rsidRPr="00CC75E3">
        <w:t>Basescript</w:t>
      </w:r>
      <w:proofErr w:type="spellEnd"/>
      <w:r w:rsidR="00B2138C" w:rsidRPr="00CC75E3">
        <w:t xml:space="preserve"> 2: </w:t>
      </w:r>
      <w:r w:rsidR="00B2138C" w:rsidRPr="00CC75E3">
        <w:rPr>
          <w:rFonts w:ascii="Consolas" w:hAnsi="Consolas" w:cs="Consolas"/>
        </w:rPr>
        <w:t>CICADA_2_AutoLabeling.m</w:t>
      </w:r>
      <w:r w:rsidR="00CC75E3">
        <w:t>”</w:t>
      </w:r>
      <w:r w:rsidR="00B2138C" w:rsidRPr="00CC75E3">
        <w:t xml:space="preserve"> </w:t>
      </w:r>
      <w:r w:rsidR="00CC75E3">
        <w:t>s</w:t>
      </w:r>
      <w:r w:rsidR="00B2138C">
        <w:t>ection.</w:t>
      </w:r>
      <w:r w:rsidR="00CC75E3">
        <w:t xml:space="preserve"> </w:t>
      </w:r>
      <w:r w:rsidRPr="005F409E">
        <w:t>The default tolerance value</w:t>
      </w:r>
      <w:r w:rsidR="00B2138C">
        <w:t xml:space="preserve"> (5)</w:t>
      </w:r>
      <w:r w:rsidRPr="005F409E">
        <w:t xml:space="preserve"> is suggested. </w:t>
      </w:r>
    </w:p>
    <w:p w14:paraId="2812A93F" w14:textId="77777777" w:rsidR="006B1F21" w:rsidRPr="005F409E" w:rsidRDefault="006B1F21" w:rsidP="00E32A9C"/>
    <w:p w14:paraId="12F4836A" w14:textId="7A8F176D" w:rsidR="006B1F21" w:rsidRDefault="00C75EA7" w:rsidP="00E32A9C">
      <w:r>
        <w:t>In general</w:t>
      </w:r>
      <w:r w:rsidR="006B1F21" w:rsidRPr="005F409E">
        <w:t xml:space="preserve">, </w:t>
      </w:r>
      <w:r>
        <w:t>“</w:t>
      </w:r>
      <w:proofErr w:type="spellStart"/>
      <w:r w:rsidR="006B1F21" w:rsidRPr="005F409E">
        <w:t>mel_fol</w:t>
      </w:r>
      <w:proofErr w:type="spellEnd"/>
      <w:r>
        <w:t>”</w:t>
      </w:r>
      <w:r w:rsidR="0020560A" w:rsidRPr="005F409E">
        <w:t xml:space="preserve">, </w:t>
      </w:r>
      <w:r>
        <w:t>“</w:t>
      </w:r>
      <w:proofErr w:type="spellStart"/>
      <w:r w:rsidR="0020560A" w:rsidRPr="005F409E">
        <w:t>task_events_file</w:t>
      </w:r>
      <w:proofErr w:type="spellEnd"/>
      <w:r>
        <w:t>”</w:t>
      </w:r>
      <w:r w:rsidR="0020560A" w:rsidRPr="005F409E">
        <w:t xml:space="preserve">, </w:t>
      </w:r>
      <w:r>
        <w:t>“</w:t>
      </w:r>
      <w:proofErr w:type="spellStart"/>
      <w:r w:rsidR="0020560A" w:rsidRPr="005F409E">
        <w:t>compare_file</w:t>
      </w:r>
      <w:proofErr w:type="spellEnd"/>
      <w:r>
        <w:t>”</w:t>
      </w:r>
      <w:r w:rsidR="0020560A" w:rsidRPr="005F409E">
        <w:t xml:space="preserve">, and </w:t>
      </w:r>
      <w:r>
        <w:t>“</w:t>
      </w:r>
      <w:r w:rsidR="0020560A" w:rsidRPr="005F409E">
        <w:t>tolerance</w:t>
      </w:r>
      <w:r>
        <w:t>”</w:t>
      </w:r>
      <w:r w:rsidR="0020560A" w:rsidRPr="005F409E">
        <w:t xml:space="preserve"> values are not necessary to run the </w:t>
      </w:r>
      <w:proofErr w:type="spellStart"/>
      <w:r w:rsidR="0020560A" w:rsidRPr="00DE3B64">
        <w:rPr>
          <w:rFonts w:ascii="Consolas" w:hAnsi="Consolas" w:cs="Consolas"/>
        </w:rPr>
        <w:t>fmriprep_auto_CICADA</w:t>
      </w:r>
      <w:proofErr w:type="spellEnd"/>
      <w:r w:rsidR="0020560A" w:rsidRPr="005F409E">
        <w:rPr>
          <w:i/>
          <w:iCs/>
        </w:rPr>
        <w:t xml:space="preserve"> </w:t>
      </w:r>
      <w:r w:rsidR="0020560A" w:rsidRPr="005F409E">
        <w:t xml:space="preserve">function (especially when the data is resting state with no </w:t>
      </w:r>
      <w:r w:rsidR="008E389A">
        <w:t>“</w:t>
      </w:r>
      <w:proofErr w:type="spellStart"/>
      <w:r w:rsidR="0020560A" w:rsidRPr="005F409E">
        <w:t>task</w:t>
      </w:r>
      <w:r w:rsidR="008E389A">
        <w:t>_</w:t>
      </w:r>
      <w:r w:rsidR="0020560A" w:rsidRPr="005F409E">
        <w:t>events</w:t>
      </w:r>
      <w:r w:rsidR="008E389A">
        <w:t>”</w:t>
      </w:r>
      <w:r w:rsidR="0020560A" w:rsidRPr="005F409E">
        <w:t>_file</w:t>
      </w:r>
      <w:proofErr w:type="spellEnd"/>
      <w:r w:rsidR="0020560A" w:rsidRPr="005F409E">
        <w:t xml:space="preserve">). </w:t>
      </w:r>
      <w:r w:rsidR="002130B4" w:rsidRPr="00300122">
        <w:t>If the image files are from task-based data, CICADA may also benefit from, but does not require, inputting a task events file. The task events file for CICADA is of the same format as in BIDS file formatting. In short, it must be a .</w:t>
      </w:r>
      <w:proofErr w:type="spellStart"/>
      <w:r w:rsidR="002130B4" w:rsidRPr="00300122">
        <w:t>tsv</w:t>
      </w:r>
      <w:proofErr w:type="spellEnd"/>
      <w:r w:rsidR="002130B4" w:rsidRPr="00300122">
        <w:t xml:space="preserve">, and for CICADA, must at least include the following columns: onset, duration, and </w:t>
      </w:r>
      <w:proofErr w:type="spellStart"/>
      <w:r w:rsidR="002130B4" w:rsidRPr="00300122">
        <w:t>trial_type</w:t>
      </w:r>
      <w:proofErr w:type="spellEnd"/>
      <w:r w:rsidR="002130B4" w:rsidRPr="00300122">
        <w:t xml:space="preserve">. Of note, baseline conditions should be labeled specifically as “baseline” in the </w:t>
      </w:r>
      <w:proofErr w:type="spellStart"/>
      <w:r w:rsidR="002130B4" w:rsidRPr="00300122">
        <w:t>trial_type</w:t>
      </w:r>
      <w:proofErr w:type="spellEnd"/>
      <w:r w:rsidR="002130B4" w:rsidRPr="00300122">
        <w:t xml:space="preserve"> column. This allows CICADA to ignore baseline when modeling hemodynamic response functions. An example file is shown below</w:t>
      </w:r>
      <w:r w:rsidR="002130B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tblGrid>
      <w:tr w:rsidR="002130B4" w:rsidRPr="00300122" w14:paraId="5FA1ECF1" w14:textId="77777777" w:rsidTr="00496105">
        <w:trPr>
          <w:jc w:val="center"/>
        </w:trPr>
        <w:tc>
          <w:tcPr>
            <w:tcW w:w="4140" w:type="dxa"/>
          </w:tcPr>
          <w:p w14:paraId="70FAC69A" w14:textId="77777777" w:rsidR="002130B4" w:rsidRPr="00300122" w:rsidRDefault="002130B4" w:rsidP="00496105">
            <w:pPr>
              <w:spacing w:line="480" w:lineRule="auto"/>
              <w:rPr>
                <w:rFonts w:ascii="Arial" w:eastAsia="Arial" w:hAnsi="Arial" w:cs="Arial"/>
              </w:rPr>
            </w:pPr>
            <w:r w:rsidRPr="00300122">
              <w:rPr>
                <w:rFonts w:ascii="Arial" w:eastAsia="Arial" w:hAnsi="Arial" w:cs="Arial"/>
                <w:noProof/>
              </w:rPr>
              <w:drawing>
                <wp:inline distT="0" distB="0" distL="0" distR="0" wp14:anchorId="2DFA4CF6" wp14:editId="7667445E">
                  <wp:extent cx="2463800" cy="2070100"/>
                  <wp:effectExtent l="0" t="0" r="0" b="0"/>
                  <wp:docPr id="1737121823"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21823" name="Picture 1" descr="A table with numbers and text&#10;&#10;AI-generated content may be incorrect."/>
                          <pic:cNvPicPr/>
                        </pic:nvPicPr>
                        <pic:blipFill>
                          <a:blip r:embed="rId12"/>
                          <a:stretch>
                            <a:fillRect/>
                          </a:stretch>
                        </pic:blipFill>
                        <pic:spPr>
                          <a:xfrm>
                            <a:off x="0" y="0"/>
                            <a:ext cx="2463800" cy="2070100"/>
                          </a:xfrm>
                          <a:prstGeom prst="rect">
                            <a:avLst/>
                          </a:prstGeom>
                        </pic:spPr>
                      </pic:pic>
                    </a:graphicData>
                  </a:graphic>
                </wp:inline>
              </w:drawing>
            </w:r>
          </w:p>
        </w:tc>
      </w:tr>
      <w:tr w:rsidR="002130B4" w:rsidRPr="00300122" w14:paraId="78213BA6" w14:textId="77777777" w:rsidTr="00496105">
        <w:trPr>
          <w:jc w:val="center"/>
        </w:trPr>
        <w:tc>
          <w:tcPr>
            <w:tcW w:w="4140" w:type="dxa"/>
          </w:tcPr>
          <w:p w14:paraId="620BC213" w14:textId="1B27887B" w:rsidR="002130B4" w:rsidRPr="00300122" w:rsidRDefault="002130B4" w:rsidP="00496105">
            <w:pPr>
              <w:spacing w:line="480" w:lineRule="auto"/>
              <w:rPr>
                <w:rFonts w:ascii="Arial" w:eastAsia="Arial" w:hAnsi="Arial" w:cs="Arial"/>
                <w:sz w:val="18"/>
                <w:szCs w:val="18"/>
              </w:rPr>
            </w:pPr>
            <w:r w:rsidRPr="00300122">
              <w:rPr>
                <w:rFonts w:ascii="Arial" w:eastAsia="Arial" w:hAnsi="Arial" w:cs="Arial"/>
                <w:b/>
                <w:bCs/>
                <w:sz w:val="18"/>
                <w:szCs w:val="18"/>
              </w:rPr>
              <w:t xml:space="preserve">Figure </w:t>
            </w:r>
            <w:r w:rsidR="00A0416A">
              <w:rPr>
                <w:rFonts w:ascii="Arial" w:eastAsia="Arial" w:hAnsi="Arial" w:cs="Arial"/>
                <w:b/>
                <w:bCs/>
                <w:sz w:val="18"/>
                <w:szCs w:val="18"/>
              </w:rPr>
              <w:t>6</w:t>
            </w:r>
            <w:r w:rsidRPr="00300122">
              <w:rPr>
                <w:rFonts w:ascii="Arial" w:eastAsia="Arial" w:hAnsi="Arial" w:cs="Arial"/>
                <w:sz w:val="18"/>
                <w:szCs w:val="18"/>
              </w:rPr>
              <w:t xml:space="preserve">. </w:t>
            </w:r>
            <w:r w:rsidRPr="00300122">
              <w:rPr>
                <w:rFonts w:ascii="Arial" w:eastAsia="Arial" w:hAnsi="Arial" w:cs="Arial"/>
                <w:i/>
                <w:iCs/>
                <w:sz w:val="18"/>
                <w:szCs w:val="18"/>
              </w:rPr>
              <w:t>Task Events File Formatting Example.</w:t>
            </w:r>
            <w:r w:rsidRPr="00300122">
              <w:rPr>
                <w:rFonts w:ascii="Arial" w:eastAsia="Arial" w:hAnsi="Arial" w:cs="Arial"/>
                <w:sz w:val="18"/>
                <w:szCs w:val="18"/>
              </w:rPr>
              <w:t xml:space="preserve"> </w:t>
            </w:r>
          </w:p>
        </w:tc>
      </w:tr>
    </w:tbl>
    <w:p w14:paraId="28CA7878" w14:textId="77777777" w:rsidR="00CA54CE" w:rsidRPr="005F409E" w:rsidRDefault="00CA54CE" w:rsidP="00E32A9C"/>
    <w:p w14:paraId="0ECA77AD" w14:textId="6A74D87A" w:rsidR="00CA54CE" w:rsidRPr="005F409E" w:rsidRDefault="00676A5D" w:rsidP="00E32A9C">
      <w:r>
        <w:t>F</w:t>
      </w:r>
      <w:r w:rsidR="00CA54CE" w:rsidRPr="005F409E">
        <w:t>or example, run</w:t>
      </w:r>
      <w:r>
        <w:t>ning</w:t>
      </w:r>
      <w:r w:rsidR="00CA54CE" w:rsidRPr="005F409E">
        <w:t xml:space="preserve"> CICADA on sub-102, ses-01, task-rest, and </w:t>
      </w:r>
      <w:proofErr w:type="spellStart"/>
      <w:r w:rsidR="00CA54CE" w:rsidRPr="005F409E">
        <w:t>fmriprep</w:t>
      </w:r>
      <w:proofErr w:type="spellEnd"/>
      <w:r w:rsidR="00CA54CE" w:rsidRPr="005F409E">
        <w:t xml:space="preserve"> folder </w:t>
      </w:r>
      <w:r>
        <w:t>located</w:t>
      </w:r>
      <w:r w:rsidRPr="005F409E">
        <w:t xml:space="preserve"> </w:t>
      </w:r>
      <w:r w:rsidR="00CA54CE" w:rsidRPr="005F409E">
        <w:t>at /home/</w:t>
      </w:r>
      <w:proofErr w:type="spellStart"/>
      <w:r w:rsidR="00CA54CE" w:rsidRPr="005F409E">
        <w:t>fmriprep</w:t>
      </w:r>
      <w:proofErr w:type="spellEnd"/>
      <w:r w:rsidR="00CA54CE" w:rsidRPr="005F409E">
        <w:t xml:space="preserve">, output </w:t>
      </w:r>
      <w:r>
        <w:t>directory</w:t>
      </w:r>
      <w:r w:rsidR="00CA54CE" w:rsidRPr="005F409E">
        <w:t xml:space="preserve"> /home/cicada,</w:t>
      </w:r>
      <w:r>
        <w:t xml:space="preserve"> the Matlab command would be</w:t>
      </w:r>
      <w:r w:rsidR="00CA54CE" w:rsidRPr="005F409E">
        <w:t>:</w:t>
      </w:r>
    </w:p>
    <w:p w14:paraId="0CEA38F1" w14:textId="77777777" w:rsidR="00CA54CE" w:rsidRPr="005F409E" w:rsidRDefault="00CA54CE" w:rsidP="00E32A9C"/>
    <w:p w14:paraId="10B4D2BD" w14:textId="1572D6FC" w:rsidR="00CA54CE" w:rsidRPr="00DE3B64" w:rsidRDefault="00E73989" w:rsidP="00E32A9C">
      <w:pPr>
        <w:rPr>
          <w:rFonts w:ascii="Consolas" w:hAnsi="Consolas" w:cs="Consolas"/>
        </w:rPr>
      </w:pPr>
      <w:r w:rsidRPr="003D4547">
        <w:rPr>
          <w:rFonts w:ascii="Consolas" w:hAnsi="Consolas" w:cs="Consolas"/>
        </w:rPr>
        <w:t xml:space="preserve">&gt; </w:t>
      </w:r>
      <w:proofErr w:type="spellStart"/>
      <w:r w:rsidR="00CA54CE" w:rsidRPr="00DE3B64">
        <w:rPr>
          <w:rFonts w:ascii="Consolas" w:hAnsi="Consolas" w:cs="Consolas"/>
        </w:rPr>
        <w:t>fmriprep_auto_CICADA</w:t>
      </w:r>
      <w:proofErr w:type="spellEnd"/>
      <w:r w:rsidR="00CA54CE" w:rsidRPr="00DE3B64">
        <w:rPr>
          <w:rFonts w:ascii="Consolas" w:hAnsi="Consolas" w:cs="Consolas"/>
        </w:rPr>
        <w:t>('/home/</w:t>
      </w:r>
      <w:proofErr w:type="spellStart"/>
      <w:r w:rsidR="00CA54CE" w:rsidRPr="00DE3B64">
        <w:rPr>
          <w:rFonts w:ascii="Consolas" w:hAnsi="Consolas" w:cs="Consolas"/>
        </w:rPr>
        <w:t>fmriprep</w:t>
      </w:r>
      <w:proofErr w:type="spellEnd"/>
      <w:r w:rsidR="00CA54CE" w:rsidRPr="00DE3B64">
        <w:rPr>
          <w:rFonts w:ascii="Consolas" w:hAnsi="Consolas" w:cs="Consolas"/>
        </w:rPr>
        <w:t>', '/home/cicada', '102', '01', 'rest', '01', 1)</w:t>
      </w:r>
    </w:p>
    <w:p w14:paraId="518149E4" w14:textId="77777777" w:rsidR="00E32A9C" w:rsidRPr="005F409E" w:rsidRDefault="00E32A9C" w:rsidP="00E27C54"/>
    <w:p w14:paraId="40D566A7" w14:textId="1C31E3DF" w:rsidR="00C2552B" w:rsidRPr="005F409E" w:rsidRDefault="00C2552B" w:rsidP="004E3C9A">
      <w:pPr>
        <w:pStyle w:val="Heading2"/>
      </w:pPr>
      <w:bookmarkStart w:id="6" w:name="_Toc192601403"/>
      <w:r w:rsidRPr="005F409E">
        <w:lastRenderedPageBreak/>
        <w:t xml:space="preserve">Running </w:t>
      </w:r>
      <w:r w:rsidR="0044432A">
        <w:t>Automatic</w:t>
      </w:r>
      <w:r w:rsidRPr="005F409E">
        <w:t xml:space="preserve"> CICADA </w:t>
      </w:r>
      <w:r w:rsidR="00B2138C">
        <w:t xml:space="preserve">for Preprocessed Data </w:t>
      </w:r>
      <w:r w:rsidR="00406140">
        <w:t>With or Without</w:t>
      </w:r>
      <w:r w:rsidR="00B2138C">
        <w:t xml:space="preserve"> fMRIPrep</w:t>
      </w:r>
      <w:r w:rsidRPr="005F409E">
        <w:t>:</w:t>
      </w:r>
      <w:bookmarkEnd w:id="6"/>
    </w:p>
    <w:p w14:paraId="38564636" w14:textId="0FFF3535" w:rsidR="00B677ED" w:rsidRPr="005F409E" w:rsidRDefault="00D11727" w:rsidP="00C2552B">
      <w:r w:rsidRPr="005F409E">
        <w:t xml:space="preserve">If </w:t>
      </w:r>
      <w:r w:rsidR="00B2138C">
        <w:t>the data was preprocessed</w:t>
      </w:r>
      <w:r w:rsidRPr="005F409E">
        <w:t xml:space="preserve"> outside of fMRIPrep, or </w:t>
      </w:r>
      <w:r w:rsidR="00B2138C">
        <w:t>the</w:t>
      </w:r>
      <w:r w:rsidRPr="005F409E">
        <w:t xml:space="preserve"> </w:t>
      </w:r>
      <w:r w:rsidR="00406140">
        <w:t xml:space="preserve">fMRIPrep </w:t>
      </w:r>
      <w:r w:rsidRPr="005F409E">
        <w:t>folder</w:t>
      </w:r>
      <w:r w:rsidR="00406140">
        <w:t>/file</w:t>
      </w:r>
      <w:r w:rsidRPr="005F409E">
        <w:t xml:space="preserve"> structure is different than given above, the necessary inputs </w:t>
      </w:r>
      <w:r w:rsidR="00B2138C">
        <w:t xml:space="preserve">can </w:t>
      </w:r>
      <w:r w:rsidR="00406140">
        <w:t xml:space="preserve">always </w:t>
      </w:r>
      <w:r w:rsidR="00B2138C">
        <w:t xml:space="preserve">be provided </w:t>
      </w:r>
      <w:r w:rsidRPr="005F409E">
        <w:t xml:space="preserve">through the </w:t>
      </w:r>
      <w:proofErr w:type="spellStart"/>
      <w:r w:rsidRPr="00CC75E3">
        <w:rPr>
          <w:rFonts w:ascii="Consolas" w:hAnsi="Consolas" w:cs="Consolas"/>
        </w:rPr>
        <w:t>Auto_CICADA.m</w:t>
      </w:r>
      <w:proofErr w:type="spellEnd"/>
      <w:r w:rsidRPr="005F409E">
        <w:t xml:space="preserve"> function in the wrappers folder. The command looks like this:</w:t>
      </w:r>
    </w:p>
    <w:p w14:paraId="31DE7F69" w14:textId="77777777" w:rsidR="002E6799" w:rsidRPr="005F409E" w:rsidRDefault="002E6799" w:rsidP="00C2552B"/>
    <w:p w14:paraId="09ADE4AD" w14:textId="5084D170" w:rsidR="002E6799" w:rsidRPr="00CC75E3" w:rsidRDefault="00E73989" w:rsidP="002E6799">
      <w:pPr>
        <w:rPr>
          <w:rFonts w:ascii="Consolas" w:eastAsiaTheme="minorHAnsi" w:hAnsi="Consolas" w:cs="Consolas"/>
          <w:kern w:val="2"/>
          <w14:ligatures w14:val="standardContextual"/>
        </w:rPr>
      </w:pPr>
      <w:r w:rsidRPr="003D4547">
        <w:rPr>
          <w:rFonts w:ascii="Consolas" w:hAnsi="Consolas" w:cs="Consolas"/>
        </w:rPr>
        <w:t xml:space="preserve">&gt; </w:t>
      </w:r>
      <w:proofErr w:type="spellStart"/>
      <w:r w:rsidR="002E6799" w:rsidRPr="00CC75E3">
        <w:rPr>
          <w:rFonts w:ascii="Consolas" w:eastAsiaTheme="minorHAnsi" w:hAnsi="Consolas" w:cs="Consolas"/>
          <w:kern w:val="2"/>
          <w14:ligatures w14:val="standardContextual"/>
        </w:rPr>
        <w:t>Auto_CICADA</w:t>
      </w:r>
      <w:proofErr w:type="spellEnd"/>
      <w:r w:rsidR="002E6799" w:rsidRPr="00CC75E3">
        <w:rPr>
          <w:rFonts w:ascii="Consolas" w:eastAsiaTheme="minorHAnsi" w:hAnsi="Consolas" w:cs="Consolas"/>
          <w:kern w:val="2"/>
          <w14:ligatures w14:val="standardContextual"/>
        </w:rPr>
        <w:t>(</w:t>
      </w:r>
      <w:proofErr w:type="spellStart"/>
      <w:r w:rsidR="002E6799" w:rsidRPr="00CC75E3">
        <w:rPr>
          <w:rFonts w:ascii="Consolas" w:eastAsiaTheme="minorHAnsi" w:hAnsi="Consolas" w:cs="Consolas"/>
          <w:kern w:val="2"/>
          <w14:ligatures w14:val="standardContextual"/>
        </w:rPr>
        <w:t>output_dir</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confoundsfile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redo_mel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mel_fol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compare_file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task_events_file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gm_prob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wm_prob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csf_prob</w:t>
      </w:r>
      <w:proofErr w:type="spellEnd"/>
      <w:r w:rsidR="002E6799" w:rsidRPr="00CC75E3">
        <w:rPr>
          <w:rFonts w:ascii="Consolas" w:eastAsiaTheme="minorHAnsi" w:hAnsi="Consolas" w:cs="Consolas"/>
          <w:kern w:val="2"/>
          <w14:ligatures w14:val="standardContextual"/>
        </w:rPr>
        <w:t>, tolerance)</w:t>
      </w:r>
    </w:p>
    <w:p w14:paraId="5BA3B5B2" w14:textId="77777777" w:rsidR="002E6799" w:rsidRPr="005F409E" w:rsidRDefault="002E6799" w:rsidP="00C2552B"/>
    <w:p w14:paraId="27F20CAF" w14:textId="52AD94A2" w:rsidR="002E6799" w:rsidRDefault="002E6799" w:rsidP="00C2552B">
      <w:r w:rsidRPr="005F409E">
        <w:t xml:space="preserve">Where </w:t>
      </w:r>
      <w:r w:rsidR="00CC75E3">
        <w:t>“</w:t>
      </w:r>
      <w:proofErr w:type="spellStart"/>
      <w:r w:rsidRPr="005F409E">
        <w:t>output_dir</w:t>
      </w:r>
      <w:proofErr w:type="spellEnd"/>
      <w:r w:rsidR="00CC75E3">
        <w:t>”</w:t>
      </w:r>
      <w:r w:rsidRPr="005F409E">
        <w:t xml:space="preserve"> is </w:t>
      </w:r>
      <w:r w:rsidR="00B2138C">
        <w:t>the</w:t>
      </w:r>
      <w:r w:rsidRPr="005F409E">
        <w:t xml:space="preserve"> desired CICADA output directory, the </w:t>
      </w:r>
      <w:r w:rsidR="00CC75E3">
        <w:t>“</w:t>
      </w:r>
      <w:proofErr w:type="spellStart"/>
      <w:r w:rsidRPr="005F409E">
        <w:t>funcfile</w:t>
      </w:r>
      <w:proofErr w:type="spellEnd"/>
      <w:r w:rsidR="00CC75E3">
        <w:t>”</w:t>
      </w:r>
      <w:r w:rsidRPr="005F409E">
        <w:t xml:space="preserve"> is </w:t>
      </w:r>
      <w:r w:rsidR="00B2138C">
        <w:t>the</w:t>
      </w:r>
      <w:r w:rsidRPr="005F409E">
        <w:t xml:space="preserve"> functional file and </w:t>
      </w:r>
      <w:r w:rsidR="00CC75E3">
        <w:t>“</w:t>
      </w:r>
      <w:proofErr w:type="spellStart"/>
      <w:r w:rsidRPr="005F409E">
        <w:t>funcmask</w:t>
      </w:r>
      <w:proofErr w:type="spellEnd"/>
      <w:r w:rsidR="00CC75E3">
        <w:t>”</w:t>
      </w:r>
      <w:r w:rsidRPr="005F409E">
        <w:t xml:space="preserve"> is </w:t>
      </w:r>
      <w:r w:rsidR="00B2138C">
        <w:t>the</w:t>
      </w:r>
      <w:r w:rsidRPr="005F409E">
        <w:t xml:space="preserve"> </w:t>
      </w:r>
      <w:proofErr w:type="spellStart"/>
      <w:r w:rsidRPr="005F409E">
        <w:t>funcmask</w:t>
      </w:r>
      <w:proofErr w:type="spellEnd"/>
      <w:r w:rsidRPr="005F409E">
        <w:t xml:space="preserve">. </w:t>
      </w:r>
      <w:r w:rsidR="00CC75E3">
        <w:t>The “</w:t>
      </w:r>
      <w:proofErr w:type="spellStart"/>
      <w:r w:rsidR="00CC75E3">
        <w:t>c</w:t>
      </w:r>
      <w:r w:rsidRPr="005F409E">
        <w:t>onfoundsfile</w:t>
      </w:r>
      <w:proofErr w:type="spellEnd"/>
      <w:r w:rsidR="00CC75E3">
        <w:t>”</w:t>
      </w:r>
      <w:r w:rsidRPr="005F409E">
        <w:t xml:space="preserve"> </w:t>
      </w:r>
      <w:r w:rsidR="00CC75E3">
        <w:t xml:space="preserve">input </w:t>
      </w:r>
      <w:r w:rsidRPr="005F409E">
        <w:t>is normally, by default</w:t>
      </w:r>
      <w:r w:rsidR="0014119E">
        <w:t>,</w:t>
      </w:r>
      <w:r w:rsidRPr="005F409E">
        <w:t xml:space="preserve"> the fMRIPrep confounds file</w:t>
      </w:r>
      <w:r w:rsidR="0014119E">
        <w:t>. This file is</w:t>
      </w:r>
      <w:r w:rsidRPr="005F409E">
        <w:t xml:space="preserve"> usually named similar to “sub-102_ses-01_task-rest_desc-confounds_timeseries.tsv”. In the case where fMRIPrep</w:t>
      </w:r>
      <w:r w:rsidR="00B2138C">
        <w:t xml:space="preserve"> was not used</w:t>
      </w:r>
      <w:r w:rsidRPr="005F409E">
        <w:t xml:space="preserve">, </w:t>
      </w:r>
      <w:r w:rsidR="00B2138C">
        <w:t>a</w:t>
      </w:r>
      <w:r w:rsidRPr="005F409E">
        <w:t xml:space="preserve"> confounds file that is in the same format as the fMRIPrep file (</w:t>
      </w:r>
      <w:r w:rsidR="00CC75E3">
        <w:t>e.g.,</w:t>
      </w:r>
      <w:r w:rsidRPr="005F409E">
        <w:t xml:space="preserve"> .</w:t>
      </w:r>
      <w:proofErr w:type="spellStart"/>
      <w:r w:rsidRPr="005F409E">
        <w:t>tsv</w:t>
      </w:r>
      <w:proofErr w:type="spellEnd"/>
      <w:r w:rsidRPr="005F409E">
        <w:t xml:space="preserve"> filename)</w:t>
      </w:r>
      <w:r w:rsidR="00B2138C">
        <w:t xml:space="preserve"> </w:t>
      </w:r>
      <w:r w:rsidR="00CC75E3">
        <w:t>needs</w:t>
      </w:r>
      <w:r w:rsidR="00B2138C">
        <w:t xml:space="preserve"> to be created</w:t>
      </w:r>
      <w:r w:rsidRPr="005F409E">
        <w:t>. It should look like the following:</w:t>
      </w:r>
    </w:p>
    <w:p w14:paraId="3036B847" w14:textId="77777777" w:rsidR="000E57A9" w:rsidRDefault="000E57A9" w:rsidP="00C2552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C08F0" w14:paraId="4E5BA07B" w14:textId="77777777" w:rsidTr="000C08F0">
        <w:trPr>
          <w:jc w:val="center"/>
        </w:trPr>
        <w:tc>
          <w:tcPr>
            <w:tcW w:w="9350" w:type="dxa"/>
          </w:tcPr>
          <w:p w14:paraId="23E1CAA5" w14:textId="77777777" w:rsidR="000C08F0" w:rsidRDefault="000C08F0" w:rsidP="00C2552B">
            <w:r w:rsidRPr="003B2B90">
              <w:rPr>
                <w:noProof/>
              </w:rPr>
              <w:drawing>
                <wp:inline distT="0" distB="0" distL="0" distR="0" wp14:anchorId="6DDDF791" wp14:editId="776F6A30">
                  <wp:extent cx="5943600" cy="3723005"/>
                  <wp:effectExtent l="0" t="0" r="0" b="0"/>
                  <wp:docPr id="800249237" name="Picture 1" descr="A table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49237" name="Picture 1" descr="A table of numbers and lines&#10;&#10;Description automatically generated"/>
                          <pic:cNvPicPr/>
                        </pic:nvPicPr>
                        <pic:blipFill>
                          <a:blip r:embed="rId13"/>
                          <a:stretch>
                            <a:fillRect/>
                          </a:stretch>
                        </pic:blipFill>
                        <pic:spPr>
                          <a:xfrm>
                            <a:off x="0" y="0"/>
                            <a:ext cx="5943600" cy="3723005"/>
                          </a:xfrm>
                          <a:prstGeom prst="rect">
                            <a:avLst/>
                          </a:prstGeom>
                        </pic:spPr>
                      </pic:pic>
                    </a:graphicData>
                  </a:graphic>
                </wp:inline>
              </w:drawing>
            </w:r>
          </w:p>
          <w:p w14:paraId="229F2503" w14:textId="34670ECE" w:rsidR="000C08F0" w:rsidRPr="000C08F0" w:rsidRDefault="000C08F0" w:rsidP="00C2552B">
            <w:pPr>
              <w:rPr>
                <w:sz w:val="18"/>
                <w:szCs w:val="18"/>
              </w:rPr>
            </w:pPr>
            <w:r w:rsidRPr="000C08F0">
              <w:rPr>
                <w:b/>
                <w:bCs/>
                <w:sz w:val="18"/>
                <w:szCs w:val="18"/>
              </w:rPr>
              <w:t xml:space="preserve">Figure </w:t>
            </w:r>
            <w:r w:rsidR="00416C2B">
              <w:rPr>
                <w:b/>
                <w:bCs/>
                <w:sz w:val="18"/>
                <w:szCs w:val="18"/>
              </w:rPr>
              <w:t>7</w:t>
            </w:r>
            <w:r w:rsidRPr="000C08F0">
              <w:rPr>
                <w:b/>
                <w:bCs/>
                <w:sz w:val="18"/>
                <w:szCs w:val="18"/>
              </w:rPr>
              <w:t>.</w:t>
            </w:r>
            <w:r w:rsidRPr="000C08F0">
              <w:rPr>
                <w:sz w:val="18"/>
                <w:szCs w:val="18"/>
              </w:rPr>
              <w:t xml:space="preserve"> </w:t>
            </w:r>
            <w:r w:rsidRPr="000C08F0">
              <w:rPr>
                <w:i/>
                <w:iCs/>
                <w:sz w:val="18"/>
                <w:szCs w:val="18"/>
              </w:rPr>
              <w:t>Confounds File Format</w:t>
            </w:r>
            <w:r w:rsidR="00416C2B">
              <w:rPr>
                <w:i/>
                <w:iCs/>
                <w:sz w:val="18"/>
                <w:szCs w:val="18"/>
              </w:rPr>
              <w:t>.</w:t>
            </w:r>
          </w:p>
        </w:tc>
      </w:tr>
    </w:tbl>
    <w:p w14:paraId="1EB9D7FE" w14:textId="77777777" w:rsidR="0014119E" w:rsidRDefault="0014119E" w:rsidP="002E6799"/>
    <w:p w14:paraId="0DE1E275" w14:textId="120C0E25" w:rsidR="002E6799" w:rsidRPr="005F409E" w:rsidRDefault="002E6799" w:rsidP="002E6799">
      <w:r w:rsidRPr="005F409E">
        <w:t>Th</w:t>
      </w:r>
      <w:r w:rsidR="00484E79" w:rsidRPr="005F409E">
        <w:t>e</w:t>
      </w:r>
      <w:r w:rsidRPr="005F409E">
        <w:t xml:space="preserve"> confounds file can contain many more confounds</w:t>
      </w:r>
      <w:r w:rsidR="00484E79" w:rsidRPr="005F409E">
        <w:t xml:space="preserve"> columns</w:t>
      </w:r>
      <w:r w:rsidRPr="005F409E">
        <w:t xml:space="preserve"> (</w:t>
      </w:r>
      <w:r w:rsidR="0026580E">
        <w:t xml:space="preserve">like </w:t>
      </w:r>
      <w:r w:rsidRPr="005F409E">
        <w:t xml:space="preserve">the fMRIPrep </w:t>
      </w:r>
      <w:r w:rsidR="0026580E">
        <w:t>file</w:t>
      </w:r>
      <w:r w:rsidRPr="005F409E">
        <w:t>)</w:t>
      </w:r>
      <w:r w:rsidR="00484E79" w:rsidRPr="005F409E">
        <w:t>,</w:t>
      </w:r>
      <w:r w:rsidRPr="005F409E">
        <w:t xml:space="preserve"> but it must have the confounds listed here, with the same column names.</w:t>
      </w:r>
      <w:r w:rsidR="00EF48BA" w:rsidRPr="005F409E">
        <w:t xml:space="preserve"> Altogether, it must have the </w:t>
      </w:r>
      <w:r w:rsidR="000C08F0">
        <w:t>nine</w:t>
      </w:r>
      <w:r w:rsidR="00EF48BA" w:rsidRPr="005F409E">
        <w:t xml:space="preserve"> common parameters (</w:t>
      </w:r>
      <w:r w:rsidR="00CC75E3">
        <w:t>six</w:t>
      </w:r>
      <w:r w:rsidR="00EF48BA" w:rsidRPr="005F409E">
        <w:t xml:space="preserve"> motion, </w:t>
      </w:r>
      <w:proofErr w:type="spellStart"/>
      <w:r w:rsidR="00EF48BA" w:rsidRPr="005F409E">
        <w:t>white_matter</w:t>
      </w:r>
      <w:proofErr w:type="spellEnd"/>
      <w:r w:rsidR="00EF48BA" w:rsidRPr="005F409E">
        <w:t xml:space="preserve">, </w:t>
      </w:r>
      <w:proofErr w:type="spellStart"/>
      <w:r w:rsidR="00EF48BA" w:rsidRPr="005F409E">
        <w:t>csf</w:t>
      </w:r>
      <w:proofErr w:type="spellEnd"/>
      <w:r w:rsidR="00EF48BA" w:rsidRPr="005F409E">
        <w:t xml:space="preserve">, </w:t>
      </w:r>
      <w:proofErr w:type="spellStart"/>
      <w:r w:rsidR="00EF48BA" w:rsidRPr="005F409E">
        <w:t>global_signal</w:t>
      </w:r>
      <w:proofErr w:type="spellEnd"/>
      <w:r w:rsidR="00EF48BA" w:rsidRPr="005F409E">
        <w:t xml:space="preserve">), as well as </w:t>
      </w:r>
      <w:proofErr w:type="spellStart"/>
      <w:r w:rsidR="00EF48BA" w:rsidRPr="005F409E">
        <w:t>dvars</w:t>
      </w:r>
      <w:proofErr w:type="spellEnd"/>
      <w:r w:rsidR="00B248BB">
        <w:t>,</w:t>
      </w:r>
      <w:r w:rsidR="00EF48BA" w:rsidRPr="005F409E">
        <w:t xml:space="preserve"> </w:t>
      </w:r>
      <w:proofErr w:type="spellStart"/>
      <w:r w:rsidR="00EF48BA" w:rsidRPr="005F409E">
        <w:t>framewise_displacement</w:t>
      </w:r>
      <w:proofErr w:type="spellEnd"/>
      <w:r w:rsidR="00B248BB">
        <w:t xml:space="preserve">, and </w:t>
      </w:r>
      <w:proofErr w:type="spellStart"/>
      <w:r w:rsidR="00B248BB">
        <w:t>rmsd</w:t>
      </w:r>
      <w:proofErr w:type="spellEnd"/>
      <w:r w:rsidR="00EF48BA" w:rsidRPr="005F409E">
        <w:t xml:space="preserve">. </w:t>
      </w:r>
      <w:r w:rsidR="003346CC">
        <w:t xml:space="preserve">They must have the same naming as above for CICADA to </w:t>
      </w:r>
      <w:r w:rsidR="003346CC">
        <w:lastRenderedPageBreak/>
        <w:t>find the appropriate confounds.</w:t>
      </w:r>
      <w:r w:rsidR="00742AE1">
        <w:t xml:space="preserve"> The confound file structure mainly comes into play during </w:t>
      </w:r>
      <w:proofErr w:type="spellStart"/>
      <w:r w:rsidR="00742AE1">
        <w:t>Basescript</w:t>
      </w:r>
      <w:proofErr w:type="spellEnd"/>
      <w:r w:rsidR="00742AE1">
        <w:t xml:space="preserve"> 2: CICADA_2_AutoLabeling, so a user can refer to that script for more details.</w:t>
      </w:r>
    </w:p>
    <w:p w14:paraId="276C4E2D" w14:textId="77777777" w:rsidR="00627494" w:rsidRPr="005F409E" w:rsidRDefault="00627494" w:rsidP="002E6799"/>
    <w:p w14:paraId="72D4F677" w14:textId="1FA19F42" w:rsidR="00627494" w:rsidRPr="005F409E" w:rsidRDefault="00CC75E3" w:rsidP="002E6799">
      <w:r>
        <w:t>The “</w:t>
      </w:r>
      <w:proofErr w:type="spellStart"/>
      <w:r>
        <w:t>r</w:t>
      </w:r>
      <w:r w:rsidR="00627494" w:rsidRPr="005F409E">
        <w:t>edo_mel</w:t>
      </w:r>
      <w:proofErr w:type="spellEnd"/>
      <w:r>
        <w:t>”</w:t>
      </w:r>
      <w:r w:rsidR="00627494" w:rsidRPr="005F409E">
        <w:t xml:space="preserve">, </w:t>
      </w:r>
      <w:r>
        <w:t>“</w:t>
      </w:r>
      <w:proofErr w:type="spellStart"/>
      <w:r w:rsidR="00627494" w:rsidRPr="005F409E">
        <w:t>mel_fol</w:t>
      </w:r>
      <w:proofErr w:type="spellEnd"/>
      <w:r>
        <w:t>”</w:t>
      </w:r>
      <w:r w:rsidR="00627494" w:rsidRPr="005F409E">
        <w:t xml:space="preserve">, </w:t>
      </w:r>
      <w:r>
        <w:t>“</w:t>
      </w:r>
      <w:proofErr w:type="spellStart"/>
      <w:r w:rsidR="00627494" w:rsidRPr="005F409E">
        <w:t>compare_file</w:t>
      </w:r>
      <w:proofErr w:type="spellEnd"/>
      <w:r>
        <w:t>”</w:t>
      </w:r>
      <w:r w:rsidR="00627494" w:rsidRPr="005F409E">
        <w:t xml:space="preserve">, </w:t>
      </w:r>
      <w:r>
        <w:t>“</w:t>
      </w:r>
      <w:proofErr w:type="spellStart"/>
      <w:r w:rsidR="00627494" w:rsidRPr="005F409E">
        <w:t>task_events_file</w:t>
      </w:r>
      <w:proofErr w:type="spellEnd"/>
      <w:r>
        <w:t>”</w:t>
      </w:r>
      <w:r w:rsidR="004C1C9D" w:rsidRPr="005F409E">
        <w:t xml:space="preserve">, and </w:t>
      </w:r>
      <w:r>
        <w:t>“</w:t>
      </w:r>
      <w:r w:rsidR="004C1C9D" w:rsidRPr="005F409E">
        <w:t>tolerance</w:t>
      </w:r>
      <w:r>
        <w:t>” inputs</w:t>
      </w:r>
      <w:r w:rsidR="00627494" w:rsidRPr="005F409E">
        <w:t xml:space="preserve"> are the same as mentioned in the</w:t>
      </w:r>
      <w:r>
        <w:t xml:space="preserve"> </w:t>
      </w:r>
      <w:r w:rsidRPr="00CC75E3">
        <w:t>“Running Automatic CICADA following fMRIPrep preprocessing”</w:t>
      </w:r>
      <w:r w:rsidR="00627494" w:rsidRPr="005F409E">
        <w:t xml:space="preserve"> section.</w:t>
      </w:r>
    </w:p>
    <w:p w14:paraId="773CC588" w14:textId="77777777" w:rsidR="000C5499" w:rsidRPr="005F409E" w:rsidRDefault="000C5499" w:rsidP="002E6799"/>
    <w:p w14:paraId="5D993E09" w14:textId="0003E9D3" w:rsidR="00E32A9C" w:rsidRPr="005F409E" w:rsidRDefault="00CC75E3" w:rsidP="00E27C54">
      <w:r>
        <w:t>The “</w:t>
      </w:r>
      <w:proofErr w:type="spellStart"/>
      <w:r>
        <w:t>a</w:t>
      </w:r>
      <w:r w:rsidR="00D11727" w:rsidRPr="005F409E">
        <w:t>natfile</w:t>
      </w:r>
      <w:proofErr w:type="spellEnd"/>
      <w:r>
        <w:t>” input</w:t>
      </w:r>
      <w:r w:rsidR="00D11727" w:rsidRPr="005F409E">
        <w:t xml:space="preserve"> is </w:t>
      </w:r>
      <w:r w:rsidR="00B2138C">
        <w:t>the</w:t>
      </w:r>
      <w:r w:rsidR="00D11727" w:rsidRPr="005F409E">
        <w:t xml:space="preserve"> anatomy file, usually a T1. If not provided, the MNI 2009c </w:t>
      </w:r>
      <w:proofErr w:type="spellStart"/>
      <w:r w:rsidR="00D11727" w:rsidRPr="005F409E">
        <w:t>asym</w:t>
      </w:r>
      <w:proofErr w:type="spellEnd"/>
      <w:r w:rsidR="00D11727" w:rsidRPr="005F409E">
        <w:t xml:space="preserve"> T1 will be used. </w:t>
      </w:r>
      <w:r>
        <w:t>The “</w:t>
      </w:r>
      <w:proofErr w:type="spellStart"/>
      <w:r>
        <w:t>a</w:t>
      </w:r>
      <w:r w:rsidR="00092FFA" w:rsidRPr="005F409E">
        <w:t>natmask</w:t>
      </w:r>
      <w:proofErr w:type="spellEnd"/>
      <w:r>
        <w:t>” input</w:t>
      </w:r>
      <w:r w:rsidR="00092FFA" w:rsidRPr="005F409E">
        <w:t xml:space="preserve"> is </w:t>
      </w:r>
      <w:r w:rsidR="00B2138C">
        <w:t>the</w:t>
      </w:r>
      <w:r w:rsidR="00092FFA" w:rsidRPr="005F409E">
        <w:t xml:space="preserve"> anatomy mask. </w:t>
      </w:r>
      <w:r>
        <w:t>The “</w:t>
      </w:r>
      <w:proofErr w:type="spellStart"/>
      <w:r w:rsidR="00092FFA" w:rsidRPr="005F409E">
        <w:t>GM_prob</w:t>
      </w:r>
      <w:proofErr w:type="spellEnd"/>
      <w:r>
        <w:t>”</w:t>
      </w:r>
      <w:r w:rsidR="00092FFA" w:rsidRPr="005F409E">
        <w:t xml:space="preserve">, </w:t>
      </w:r>
      <w:r>
        <w:t>“</w:t>
      </w:r>
      <w:proofErr w:type="spellStart"/>
      <w:r w:rsidR="00092FFA" w:rsidRPr="005F409E">
        <w:t>WM_prob</w:t>
      </w:r>
      <w:proofErr w:type="spellEnd"/>
      <w:r>
        <w:t>”</w:t>
      </w:r>
      <w:r w:rsidR="00092FFA" w:rsidRPr="005F409E">
        <w:t xml:space="preserve">, and </w:t>
      </w:r>
      <w:r>
        <w:t>“</w:t>
      </w:r>
      <w:proofErr w:type="spellStart"/>
      <w:r w:rsidR="00092FFA" w:rsidRPr="005F409E">
        <w:t>CSF_prob</w:t>
      </w:r>
      <w:proofErr w:type="spellEnd"/>
      <w:r>
        <w:t>”</w:t>
      </w:r>
      <w:r w:rsidR="00092FFA" w:rsidRPr="005F409E">
        <w:t xml:space="preserve"> </w:t>
      </w:r>
      <w:r>
        <w:t xml:space="preserve">inputs </w:t>
      </w:r>
      <w:r w:rsidR="00092FFA" w:rsidRPr="005F409E">
        <w:t xml:space="preserve">are </w:t>
      </w:r>
      <w:r>
        <w:t xml:space="preserve">the </w:t>
      </w:r>
      <w:r w:rsidR="00092FFA" w:rsidRPr="005F409E">
        <w:t xml:space="preserve">probability files for gray matter, white matter, and cerebral spinal fluid. If these three probability files are not provided, CICADA will </w:t>
      </w:r>
      <w:r>
        <w:t>default to the standard</w:t>
      </w:r>
      <w:r w:rsidR="00092FFA" w:rsidRPr="005F409E">
        <w:t xml:space="preserve"> MNI 2009c </w:t>
      </w:r>
      <w:proofErr w:type="spellStart"/>
      <w:r w:rsidR="00092FFA" w:rsidRPr="005F409E">
        <w:t>asym</w:t>
      </w:r>
      <w:proofErr w:type="spellEnd"/>
      <w:r w:rsidR="00092FFA" w:rsidRPr="005F409E">
        <w:t xml:space="preserve"> probability files</w:t>
      </w:r>
      <w:r w:rsidR="00137376">
        <w:t xml:space="preserve"> as well</w:t>
      </w:r>
      <w:r w:rsidR="00092FFA" w:rsidRPr="005F409E">
        <w:t>.</w:t>
      </w:r>
      <w:r w:rsidR="00137376">
        <w:t xml:space="preserve"> Of note, if the data is not in MNI 2009c </w:t>
      </w:r>
      <w:proofErr w:type="spellStart"/>
      <w:r w:rsidR="00137376">
        <w:t>asym</w:t>
      </w:r>
      <w:proofErr w:type="spellEnd"/>
      <w:r w:rsidR="00137376">
        <w:t xml:space="preserve"> space, then </w:t>
      </w:r>
      <w:r w:rsidR="007C1811">
        <w:t>providing the anatomical mask and GM, WM, and CSF probability files are required.</w:t>
      </w:r>
    </w:p>
    <w:p w14:paraId="74A1BD28" w14:textId="77777777" w:rsidR="00E27C54" w:rsidRPr="005F409E" w:rsidRDefault="00E27C54" w:rsidP="00E27C54">
      <w:pPr>
        <w:rPr>
          <w:b/>
          <w:bCs/>
        </w:rPr>
      </w:pPr>
    </w:p>
    <w:p w14:paraId="0267BFC9" w14:textId="69EE6656" w:rsidR="00474DDB" w:rsidRPr="009C07D6" w:rsidRDefault="0044432A" w:rsidP="004E3C9A">
      <w:pPr>
        <w:pStyle w:val="Heading1"/>
      </w:pPr>
      <w:bookmarkStart w:id="7" w:name="_Toc192601404"/>
      <w:r>
        <w:t>Automatic CICADA</w:t>
      </w:r>
      <w:r w:rsidR="00474DDB" w:rsidRPr="005F409E">
        <w:t xml:space="preserve"> Methods</w:t>
      </w:r>
      <w:bookmarkEnd w:id="7"/>
    </w:p>
    <w:p w14:paraId="4F0AE29C" w14:textId="64AB5462" w:rsidR="00634104" w:rsidRPr="005F409E" w:rsidRDefault="00787523" w:rsidP="00474DDB">
      <w:r w:rsidRPr="005F409E">
        <w:t xml:space="preserve">CICADA methods are all contained within the </w:t>
      </w:r>
      <w:proofErr w:type="spellStart"/>
      <w:r w:rsidRPr="005F409E">
        <w:t>basescripts</w:t>
      </w:r>
      <w:proofErr w:type="spellEnd"/>
      <w:r w:rsidRPr="005F409E">
        <w:t xml:space="preserve"> which are called by </w:t>
      </w:r>
      <w:proofErr w:type="spellStart"/>
      <w:r w:rsidRPr="00CC75E3">
        <w:rPr>
          <w:rFonts w:ascii="Consolas" w:hAnsi="Consolas" w:cs="Consolas"/>
        </w:rPr>
        <w:t>Auto_CICADA.m</w:t>
      </w:r>
      <w:proofErr w:type="spellEnd"/>
      <w:r w:rsidRPr="005F409E">
        <w:t xml:space="preserve">. The methods used by each </w:t>
      </w:r>
      <w:proofErr w:type="spellStart"/>
      <w:r w:rsidRPr="005F409E">
        <w:t>basescript</w:t>
      </w:r>
      <w:proofErr w:type="spellEnd"/>
      <w:r w:rsidRPr="005F409E">
        <w:t xml:space="preserve"> are described in detail below</w:t>
      </w:r>
      <w:r w:rsidR="00921F85">
        <w:t>.</w:t>
      </w:r>
    </w:p>
    <w:p w14:paraId="30EB7862" w14:textId="77777777" w:rsidR="00474DDB" w:rsidRPr="005F409E" w:rsidRDefault="00474DDB" w:rsidP="00474DDB"/>
    <w:p w14:paraId="1D1EDA07" w14:textId="0513F6C4" w:rsidR="00474DDB" w:rsidRPr="009C07D6" w:rsidRDefault="00474DDB" w:rsidP="004E3C9A">
      <w:pPr>
        <w:pStyle w:val="Heading2"/>
      </w:pPr>
      <w:bookmarkStart w:id="8" w:name="_Toc192601405"/>
      <w:proofErr w:type="spellStart"/>
      <w:r w:rsidRPr="005F409E">
        <w:t>Basescript</w:t>
      </w:r>
      <w:proofErr w:type="spellEnd"/>
      <w:r w:rsidRPr="005F409E">
        <w:t xml:space="preserve"> 1: </w:t>
      </w:r>
      <w:r w:rsidRPr="00AA51E8">
        <w:t>CICADA_1_MasksandICAs.sh</w:t>
      </w:r>
      <w:bookmarkEnd w:id="8"/>
    </w:p>
    <w:p w14:paraId="55C20903" w14:textId="10721ECA" w:rsidR="00474DDB" w:rsidRPr="005F409E" w:rsidRDefault="00474DDB" w:rsidP="00474DDB">
      <w:r w:rsidRPr="005F409E">
        <w:t xml:space="preserve">Broadly, the first </w:t>
      </w:r>
      <w:proofErr w:type="spellStart"/>
      <w:r w:rsidRPr="005F409E">
        <w:t>basescript</w:t>
      </w:r>
      <w:proofErr w:type="spellEnd"/>
      <w:r w:rsidRPr="005F409E">
        <w:t xml:space="preserve"> </w:t>
      </w:r>
      <w:r w:rsidR="00AA51E8">
        <w:t>creates</w:t>
      </w:r>
      <w:r w:rsidRPr="005F409E">
        <w:t xml:space="preserve"> anatomical and functional masks, </w:t>
      </w:r>
      <w:r w:rsidR="00AA51E8">
        <w:t>performs</w:t>
      </w:r>
      <w:r w:rsidRPr="005F409E">
        <w:t xml:space="preserve"> FSL’s MELODIC to generate ICs, and </w:t>
      </w:r>
      <w:r w:rsidR="00AA51E8">
        <w:t>provides</w:t>
      </w:r>
      <w:r w:rsidRPr="005F409E">
        <w:t xml:space="preserve"> relevant calculations of these I</w:t>
      </w:r>
      <w:r w:rsidR="0026580E">
        <w:t>C</w:t>
      </w:r>
      <w:r w:rsidRPr="005F409E">
        <w:t xml:space="preserve">s, using the previously created masks, to prepare for IC </w:t>
      </w:r>
      <w:r w:rsidR="00AA51E8">
        <w:t>classification</w:t>
      </w:r>
      <w:r w:rsidRPr="005F409E">
        <w:t xml:space="preserve"> in the second </w:t>
      </w:r>
      <w:proofErr w:type="spellStart"/>
      <w:r w:rsidRPr="005F409E">
        <w:t>basescript</w:t>
      </w:r>
      <w:proofErr w:type="spellEnd"/>
      <w:r w:rsidRPr="005F409E">
        <w:t xml:space="preserve">. </w:t>
      </w:r>
    </w:p>
    <w:p w14:paraId="326AD758" w14:textId="77777777" w:rsidR="000856FC" w:rsidRPr="005F409E" w:rsidRDefault="000856FC" w:rsidP="00474DDB"/>
    <w:p w14:paraId="2C8179D1" w14:textId="325D13E1" w:rsidR="000856FC" w:rsidRPr="005F409E" w:rsidRDefault="000856FC" w:rsidP="00474DDB">
      <w:r w:rsidRPr="005F409E">
        <w:t xml:space="preserve">Many new masks are generated by the first </w:t>
      </w:r>
      <w:proofErr w:type="spellStart"/>
      <w:r w:rsidRPr="005F409E">
        <w:t>basescript</w:t>
      </w:r>
      <w:proofErr w:type="spellEnd"/>
      <w:r w:rsidRPr="005F409E">
        <w:t xml:space="preserve">. First, a new functional mask is created to ensure that areas outside of the brain tissue (but generally excluding the skull) are included. This helps ensure that CICADA will be able to characterize both sinus flow and edge artifact. This is accomplished by first taking the maximum of the original functional mask and the anatomy mask (resampled to functional space). Second, the output from </w:t>
      </w:r>
      <w:r w:rsidR="0026580E">
        <w:t>the first step</w:t>
      </w:r>
      <w:r w:rsidRPr="005F409E">
        <w:t xml:space="preserve"> is masked both by a 6</w:t>
      </w:r>
      <w:r w:rsidR="0026580E">
        <w:t xml:space="preserve"> </w:t>
      </w:r>
      <w:r w:rsidRPr="005F409E">
        <w:t xml:space="preserve">mm gaussian smoothed anatomical mask and a lightly </w:t>
      </w:r>
      <w:proofErr w:type="spellStart"/>
      <w:r w:rsidRPr="005F409E">
        <w:t>thresholded</w:t>
      </w:r>
      <w:proofErr w:type="spellEnd"/>
      <w:r w:rsidRPr="005F409E">
        <w:t xml:space="preserve"> unmasked functional file to form the final functional mask. </w:t>
      </w:r>
      <w:r w:rsidR="004D7ACC" w:rsidRPr="005F409E">
        <w:t xml:space="preserve">Altogether, this creates a functional mask large enough to include sinus flow and edge artifact, but without retaining large amounts of other material (e.g., skull, eyes, etc.). </w:t>
      </w:r>
      <w:r w:rsidRPr="005F409E">
        <w:t xml:space="preserve">The unmasked functional file is then masked by this new functional mask (which is used as the functional mask for all future calculations as well). </w:t>
      </w:r>
    </w:p>
    <w:p w14:paraId="036D26F6" w14:textId="77777777" w:rsidR="000856FC" w:rsidRPr="005F409E" w:rsidRDefault="000856FC" w:rsidP="00474DDB"/>
    <w:p w14:paraId="79FE573A" w14:textId="5E1CEAC6" w:rsidR="000856FC" w:rsidRDefault="000856FC" w:rsidP="00474DDB">
      <w:r w:rsidRPr="005F409E">
        <w:t>Several region-based probability files and masks are then created. In each case, a probability file (an approximation of the relative chance that a voxel belongs to the given region) is created first. Then, a mask of this region is generated, usually by thresholding at a robust 67</w:t>
      </w:r>
      <w:r w:rsidRPr="005F409E">
        <w:rPr>
          <w:vertAlign w:val="superscript"/>
        </w:rPr>
        <w:t>th</w:t>
      </w:r>
      <w:r w:rsidRPr="005F409E">
        <w:t xml:space="preserve"> percentile. First, </w:t>
      </w:r>
      <w:r w:rsidR="00C375DB" w:rsidRPr="005F409E">
        <w:t xml:space="preserve">a stringent </w:t>
      </w:r>
      <w:r w:rsidRPr="005F409E">
        <w:t xml:space="preserve">susceptibility probability and mask is calculated. In short, </w:t>
      </w:r>
      <w:r w:rsidR="00C375DB" w:rsidRPr="005F409E">
        <w:t xml:space="preserve">functional file voxels whose values fall at or above the robust </w:t>
      </w:r>
      <w:r w:rsidR="001E1A16">
        <w:t>50</w:t>
      </w:r>
      <w:r w:rsidR="001E1A16" w:rsidRPr="001E1A16">
        <w:rPr>
          <w:vertAlign w:val="superscript"/>
        </w:rPr>
        <w:t>th</w:t>
      </w:r>
      <w:r w:rsidR="00C375DB" w:rsidRPr="005F409E">
        <w:t xml:space="preserve"> percentile </w:t>
      </w:r>
      <w:proofErr w:type="gramStart"/>
      <w:r w:rsidR="00C375DB" w:rsidRPr="005F409E">
        <w:t>are</w:t>
      </w:r>
      <w:proofErr w:type="gramEnd"/>
      <w:r w:rsidR="00C375DB" w:rsidRPr="005F409E">
        <w:t xml:space="preserve"> given a susceptibility probability of 0%</w:t>
      </w:r>
      <w:r w:rsidR="001E1A16">
        <w:t xml:space="preserve"> with susceptibility values increasing up to 100% as functional file voxels decrease</w:t>
      </w:r>
      <w:r w:rsidR="00C375DB" w:rsidRPr="005F409E">
        <w:t xml:space="preserve"> </w:t>
      </w:r>
      <w:r w:rsidR="001E1A16">
        <w:t xml:space="preserve">to </w:t>
      </w:r>
      <w:r w:rsidR="00C375DB" w:rsidRPr="005F409E">
        <w:t>the 0</w:t>
      </w:r>
      <w:r w:rsidR="00C375DB" w:rsidRPr="005F409E">
        <w:rPr>
          <w:vertAlign w:val="superscript"/>
        </w:rPr>
        <w:t>th</w:t>
      </w:r>
      <w:r w:rsidR="00C375DB" w:rsidRPr="005F409E">
        <w:t xml:space="preserve"> percentile. Next, the edge region is calculated. First, the susceptibility mask is subtracted from the functional mask. Second, an eroded and smoothed functional mask is subtracted to give the edge region. Gray matter</w:t>
      </w:r>
      <w:r w:rsidR="00857B52" w:rsidRPr="005F409E">
        <w:t xml:space="preserve"> (GM)</w:t>
      </w:r>
      <w:r w:rsidR="00C375DB" w:rsidRPr="005F409E">
        <w:t>, white matter</w:t>
      </w:r>
      <w:r w:rsidR="00857B52" w:rsidRPr="005F409E">
        <w:t xml:space="preserve"> (WM)</w:t>
      </w:r>
      <w:r w:rsidR="00C375DB" w:rsidRPr="005F409E">
        <w:t>, and cerebral spinal fluid</w:t>
      </w:r>
      <w:r w:rsidR="00857B52" w:rsidRPr="005F409E">
        <w:t xml:space="preserve"> (CSF)</w:t>
      </w:r>
      <w:r w:rsidR="00C375DB" w:rsidRPr="005F409E">
        <w:t xml:space="preserve"> regions are </w:t>
      </w:r>
      <w:r w:rsidR="00C375DB" w:rsidRPr="005F409E">
        <w:lastRenderedPageBreak/>
        <w:t xml:space="preserve">then calculated. First, their corresponding probability files </w:t>
      </w:r>
      <w:r w:rsidR="004D7ACC" w:rsidRPr="005F409E">
        <w:t xml:space="preserve">(which can be provided from the user but will default to the ones </w:t>
      </w:r>
      <w:r w:rsidR="00C375DB" w:rsidRPr="005F409E">
        <w:t>from fMRIPrep</w:t>
      </w:r>
      <w:r w:rsidR="004D7ACC" w:rsidRPr="005F409E">
        <w:t>)</w:t>
      </w:r>
      <w:r w:rsidR="00C375DB" w:rsidRPr="005F409E">
        <w:t xml:space="preserve"> are resampled, then the edge and susceptibility probability files are subtracted and then masked by the functional mask. </w:t>
      </w:r>
      <w:r w:rsidR="00857B52" w:rsidRPr="005F409E">
        <w:t xml:space="preserve">Next, a subependymal region is calculated. In short, </w:t>
      </w:r>
      <w:r w:rsidR="00EC6183" w:rsidRPr="005F409E">
        <w:t xml:space="preserve">first, </w:t>
      </w:r>
      <w:r w:rsidR="00857B52" w:rsidRPr="005F409E">
        <w:t>CSF and WM</w:t>
      </w:r>
      <w:r w:rsidR="00EC6183" w:rsidRPr="005F409E">
        <w:t xml:space="preserve"> are masked by an eroded anatomy mask. The GM probability is then subtracted out and then smoothing is applied. The overlap between these modified CSF and WM files are then used to estimate the subependymal region.</w:t>
      </w:r>
      <w:r w:rsidR="00F651E0" w:rsidRPr="005F409E">
        <w:t xml:space="preserve"> Next, a </w:t>
      </w:r>
      <w:proofErr w:type="spellStart"/>
      <w:r w:rsidR="00F651E0" w:rsidRPr="005F409E">
        <w:t>NotGM</w:t>
      </w:r>
      <w:proofErr w:type="spellEnd"/>
      <w:r w:rsidR="00F651E0" w:rsidRPr="005F409E">
        <w:t xml:space="preserve"> region is calculated by subtracting the GM region from the functional mask. An “</w:t>
      </w:r>
      <w:proofErr w:type="spellStart"/>
      <w:r w:rsidR="00F651E0" w:rsidRPr="005F409E">
        <w:t>inbrain</w:t>
      </w:r>
      <w:proofErr w:type="spellEnd"/>
      <w:r w:rsidR="00F651E0" w:rsidRPr="005F409E">
        <w:t xml:space="preserve">” region is generated by subtracting the subependymal region from a combined GM and WM region. An “outbrain” region is then formed from subtracting this </w:t>
      </w:r>
      <w:r w:rsidR="00402BB6">
        <w:t>“</w:t>
      </w:r>
      <w:proofErr w:type="spellStart"/>
      <w:r w:rsidR="00F651E0" w:rsidRPr="005F409E">
        <w:t>inbrain</w:t>
      </w:r>
      <w:proofErr w:type="spellEnd"/>
      <w:r w:rsidR="00402BB6">
        <w:t>”</w:t>
      </w:r>
      <w:r w:rsidR="00F651E0" w:rsidRPr="005F409E">
        <w:t xml:space="preserve"> region from the functional mask. Finally, an “</w:t>
      </w:r>
      <w:proofErr w:type="spellStart"/>
      <w:r w:rsidR="00F651E0" w:rsidRPr="005F409E">
        <w:t>outbrain_only</w:t>
      </w:r>
      <w:proofErr w:type="spellEnd"/>
      <w:r w:rsidR="00F651E0" w:rsidRPr="005F409E">
        <w:t>” region (a region containing mostly outside sinuses and not the inner CSF) is created by subtracting the CSF, subependymal,  edge, susceptibility, and eroded anatomy mask regions from the outbrain region.</w:t>
      </w:r>
      <w:r w:rsidR="00920B71" w:rsidRPr="005F409E">
        <w:t xml:space="preserve"> This concludes the major region/mask generations of the first </w:t>
      </w:r>
      <w:proofErr w:type="spellStart"/>
      <w:r w:rsidR="00920B71" w:rsidRPr="005F409E">
        <w:t>basescript</w:t>
      </w:r>
      <w:proofErr w:type="spellEnd"/>
      <w:r w:rsidR="00920B71" w:rsidRPr="005F409E">
        <w:t>.</w:t>
      </w:r>
      <w:r w:rsidR="0040584F" w:rsidRPr="005F409E">
        <w:t xml:space="preserve"> An example image of the most relevant region masks is </w:t>
      </w:r>
      <w:r w:rsidR="001774CB">
        <w:t>detailed</w:t>
      </w:r>
      <w:r w:rsidR="0040584F" w:rsidRPr="005F409E">
        <w:t xml:space="preserve"> in the CICADA manuscript, but also provided </w:t>
      </w:r>
      <w:r w:rsidR="00CF3D84">
        <w:t>here.</w:t>
      </w:r>
    </w:p>
    <w:p w14:paraId="0362CA39" w14:textId="77777777" w:rsidR="000E57A9" w:rsidRDefault="000E57A9" w:rsidP="00474DD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tblGrid>
      <w:tr w:rsidR="006B5FE9" w14:paraId="60F9E0BA" w14:textId="77777777" w:rsidTr="001774CB">
        <w:trPr>
          <w:trHeight w:val="3410"/>
        </w:trPr>
        <w:tc>
          <w:tcPr>
            <w:tcW w:w="8748" w:type="dxa"/>
          </w:tcPr>
          <w:p w14:paraId="25E00BB1" w14:textId="77777777" w:rsidR="006B5FE9" w:rsidRDefault="006B5FE9" w:rsidP="00474DDB">
            <w:r w:rsidRPr="00105CC6">
              <w:rPr>
                <w:noProof/>
              </w:rPr>
              <w:drawing>
                <wp:inline distT="0" distB="0" distL="0" distR="0" wp14:anchorId="3E709119" wp14:editId="7F7B4B8A">
                  <wp:extent cx="5606321" cy="2119917"/>
                  <wp:effectExtent l="0" t="0" r="0" b="1270"/>
                  <wp:docPr id="6" name="Picture 5" descr="A close-up of a brain&#10;&#10;Description automatically generated">
                    <a:extLst xmlns:a="http://schemas.openxmlformats.org/drawingml/2006/main">
                      <a:ext uri="{FF2B5EF4-FFF2-40B4-BE49-F238E27FC236}">
                        <a16:creationId xmlns:a16="http://schemas.microsoft.com/office/drawing/2014/main" id="{00E97F4C-41AD-F69A-8C26-B51FC6C86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brain&#10;&#10;Description automatically generated">
                            <a:extLst>
                              <a:ext uri="{FF2B5EF4-FFF2-40B4-BE49-F238E27FC236}">
                                <a16:creationId xmlns:a16="http://schemas.microsoft.com/office/drawing/2014/main" id="{00E97F4C-41AD-F69A-8C26-B51FC6C862D0}"/>
                              </a:ext>
                            </a:extLst>
                          </pic:cNvPr>
                          <pic:cNvPicPr>
                            <a:picLocks noChangeAspect="1"/>
                          </pic:cNvPicPr>
                        </pic:nvPicPr>
                        <pic:blipFill>
                          <a:blip r:embed="rId14"/>
                          <a:stretch>
                            <a:fillRect/>
                          </a:stretch>
                        </pic:blipFill>
                        <pic:spPr>
                          <a:xfrm>
                            <a:off x="0" y="0"/>
                            <a:ext cx="5616340" cy="2123706"/>
                          </a:xfrm>
                          <a:prstGeom prst="rect">
                            <a:avLst/>
                          </a:prstGeom>
                        </pic:spPr>
                      </pic:pic>
                    </a:graphicData>
                  </a:graphic>
                </wp:inline>
              </w:drawing>
            </w:r>
          </w:p>
          <w:p w14:paraId="45FEF495" w14:textId="1F5FC526" w:rsidR="006B5FE9" w:rsidRPr="001774CB" w:rsidRDefault="006B5FE9" w:rsidP="00474DDB">
            <w:pPr>
              <w:rPr>
                <w:sz w:val="18"/>
                <w:szCs w:val="18"/>
              </w:rPr>
            </w:pPr>
            <w:r w:rsidRPr="001774CB">
              <w:rPr>
                <w:b/>
                <w:bCs/>
                <w:sz w:val="18"/>
                <w:szCs w:val="18"/>
              </w:rPr>
              <w:t xml:space="preserve">Figure </w:t>
            </w:r>
            <w:r w:rsidR="00416C2B">
              <w:rPr>
                <w:b/>
                <w:bCs/>
                <w:sz w:val="18"/>
                <w:szCs w:val="18"/>
              </w:rPr>
              <w:t>8</w:t>
            </w:r>
            <w:r w:rsidRPr="001774CB">
              <w:rPr>
                <w:b/>
                <w:bCs/>
                <w:sz w:val="18"/>
                <w:szCs w:val="18"/>
              </w:rPr>
              <w:t>.</w:t>
            </w:r>
            <w:r w:rsidRPr="001774CB">
              <w:rPr>
                <w:sz w:val="18"/>
                <w:szCs w:val="18"/>
              </w:rPr>
              <w:t xml:space="preserve"> </w:t>
            </w:r>
            <w:r w:rsidR="001774CB" w:rsidRPr="001774CB">
              <w:rPr>
                <w:i/>
                <w:iCs/>
                <w:sz w:val="18"/>
                <w:szCs w:val="18"/>
              </w:rPr>
              <w:t>CICADA-Generated Noise Profile Regions Example</w:t>
            </w:r>
          </w:p>
        </w:tc>
      </w:tr>
    </w:tbl>
    <w:p w14:paraId="7B172FFB" w14:textId="77777777" w:rsidR="00920B71" w:rsidRPr="005F409E" w:rsidRDefault="00920B71" w:rsidP="00474DDB"/>
    <w:p w14:paraId="52CAC243" w14:textId="037FBAE3" w:rsidR="00920B71" w:rsidRPr="005F409E" w:rsidRDefault="00920B71" w:rsidP="00474DDB">
      <w:r w:rsidRPr="005F409E">
        <w:t xml:space="preserve">After creating the relevant masks, the first </w:t>
      </w:r>
      <w:proofErr w:type="spellStart"/>
      <w:r w:rsidRPr="005F409E">
        <w:t>basescript</w:t>
      </w:r>
      <w:proofErr w:type="spellEnd"/>
      <w:r w:rsidRPr="005F409E">
        <w:t xml:space="preserve"> then </w:t>
      </w:r>
      <w:r w:rsidR="007F038C">
        <w:t>performs</w:t>
      </w:r>
      <w:r w:rsidRPr="005F409E">
        <w:t xml:space="preserve"> FSLs MELODIC to generate the </w:t>
      </w:r>
      <w:r w:rsidR="00CF3D84">
        <w:t>ICs</w:t>
      </w:r>
      <w:r w:rsidRPr="005F409E">
        <w:t>. Next, estimates for IC smoothness and IC spatial map probabilities are calculated. Probabilities are calculated by merging and thresholding probability maps from MELODIC. Two different IC spatial maps are generated to later calculate smoothness. First, a non-</w:t>
      </w:r>
      <w:proofErr w:type="spellStart"/>
      <w:r w:rsidRPr="005F409E">
        <w:t>thresholded</w:t>
      </w:r>
      <w:proofErr w:type="spellEnd"/>
      <w:r w:rsidRPr="005F409E">
        <w:t xml:space="preserve"> IC z-stat map is created from MELODIC outputs and absolute valued. Second, the non-</w:t>
      </w:r>
      <w:proofErr w:type="spellStart"/>
      <w:r w:rsidRPr="005F409E">
        <w:t>thresholded</w:t>
      </w:r>
      <w:proofErr w:type="spellEnd"/>
      <w:r w:rsidRPr="005F409E">
        <w:t xml:space="preserve"> IC z-stat map is smoothed (6</w:t>
      </w:r>
      <w:r w:rsidR="007F038C">
        <w:t xml:space="preserve"> </w:t>
      </w:r>
      <w:r w:rsidRPr="005F409E">
        <w:t xml:space="preserve">mm gaussian) and absolute valued. The second </w:t>
      </w:r>
      <w:proofErr w:type="spellStart"/>
      <w:r w:rsidRPr="005F409E">
        <w:t>basescript</w:t>
      </w:r>
      <w:proofErr w:type="spellEnd"/>
      <w:r w:rsidRPr="005F409E">
        <w:t xml:space="preserve"> later uses these two maps to calculate a smoothness parameter. In short, the </w:t>
      </w:r>
      <w:r w:rsidR="00C02A15" w:rsidRPr="005F409E">
        <w:t>smoother</w:t>
      </w:r>
      <w:r w:rsidRPr="005F409E">
        <w:t xml:space="preserve"> the IC </w:t>
      </w:r>
      <w:r w:rsidR="00CF3D84">
        <w:t xml:space="preserve">spatial map </w:t>
      </w:r>
      <w:r w:rsidRPr="005F409E">
        <w:t>data is, the less data is “lost” to 6</w:t>
      </w:r>
      <w:r w:rsidR="00CF3D84">
        <w:t xml:space="preserve"> </w:t>
      </w:r>
      <w:r w:rsidRPr="005F409E">
        <w:t>mm gaussian smoothing (</w:t>
      </w:r>
      <w:r w:rsidR="00C02A15">
        <w:t xml:space="preserve">e.g., </w:t>
      </w:r>
      <w:r w:rsidRPr="005F409E">
        <w:t xml:space="preserve">positive signal is </w:t>
      </w:r>
      <w:r w:rsidR="00C02A15">
        <w:t>“</w:t>
      </w:r>
      <w:r w:rsidR="00CF3D84">
        <w:t xml:space="preserve">less </w:t>
      </w:r>
      <w:r w:rsidRPr="005F409E">
        <w:t>cancelled out</w:t>
      </w:r>
      <w:r w:rsidR="00C02A15">
        <w:t>”</w:t>
      </w:r>
      <w:r w:rsidRPr="005F409E">
        <w:t xml:space="preserve"> by negative signal).</w:t>
      </w:r>
      <w:r w:rsidR="005E62E6" w:rsidRPr="005F409E">
        <w:t xml:space="preserve"> </w:t>
      </w:r>
      <w:r w:rsidR="0069019F" w:rsidRPr="005F409E">
        <w:t xml:space="preserve">The first </w:t>
      </w:r>
      <w:proofErr w:type="spellStart"/>
      <w:r w:rsidR="0069019F" w:rsidRPr="005F409E">
        <w:t>basescript</w:t>
      </w:r>
      <w:proofErr w:type="spellEnd"/>
      <w:r w:rsidR="0069019F" w:rsidRPr="005F409E">
        <w:t xml:space="preserve"> then also resamples a brain network template</w:t>
      </w:r>
      <w:r w:rsidR="0069019F">
        <w:t xml:space="preserve"> (from </w:t>
      </w:r>
      <w:r w:rsidR="0069019F" w:rsidRPr="00FD5B65">
        <w:t>Guzmán-Vélez et al.</w:t>
      </w:r>
      <w:r w:rsidR="0069019F" w:rsidRPr="005F409E">
        <w:fldChar w:fldCharType="begin"/>
      </w:r>
      <w:r w:rsidR="005152BA">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sidR="005152BA">
        <w:rPr>
          <w:rFonts w:ascii="Cambria Math" w:hAnsi="Cambria Math" w:cs="Cambria Math"/>
        </w:rPr>
        <w:instrText>∼</w:instrText>
      </w:r>
      <w:r w:rsidR="005152BA">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0069019F" w:rsidRPr="005F409E">
        <w:fldChar w:fldCharType="separate"/>
      </w:r>
      <w:r w:rsidR="0069019F" w:rsidRPr="00190D85">
        <w:rPr>
          <w:vertAlign w:val="superscript"/>
        </w:rPr>
        <w:t>2</w:t>
      </w:r>
      <w:r w:rsidR="0069019F" w:rsidRPr="005F409E">
        <w:fldChar w:fldCharType="end"/>
      </w:r>
      <w:r w:rsidR="0069019F">
        <w:t>, and adapted from Yeo et al.</w:t>
      </w:r>
      <w:r w:rsidR="0069019F">
        <w:fldChar w:fldCharType="begin"/>
      </w:r>
      <w:r w:rsidR="005152BA">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69019F">
        <w:fldChar w:fldCharType="separate"/>
      </w:r>
      <w:r w:rsidR="0069019F" w:rsidRPr="00FD5B65">
        <w:rPr>
          <w:vertAlign w:val="superscript"/>
        </w:rPr>
        <w:t>3</w:t>
      </w:r>
      <w:r w:rsidR="0069019F">
        <w:fldChar w:fldCharType="end"/>
      </w:r>
      <w:r w:rsidR="0069019F">
        <w:t xml:space="preserve">) </w:t>
      </w:r>
      <w:r w:rsidR="0069019F" w:rsidRPr="005F409E">
        <w:t>to the functional</w:t>
      </w:r>
      <w:r w:rsidR="0069019F">
        <w:t xml:space="preserve"> space</w:t>
      </w:r>
      <w:r w:rsidR="0069019F" w:rsidRPr="005F409E">
        <w:t>.</w:t>
      </w:r>
    </w:p>
    <w:p w14:paraId="2374ECD4" w14:textId="77777777" w:rsidR="005A2579" w:rsidRPr="005F409E" w:rsidRDefault="005A2579" w:rsidP="00474DDB"/>
    <w:p w14:paraId="1299780D" w14:textId="0359B6CA" w:rsidR="00474DDB" w:rsidRPr="005F409E" w:rsidRDefault="005A2579" w:rsidP="00474DDB">
      <w:r w:rsidRPr="005F409E">
        <w:t xml:space="preserve">The final part of </w:t>
      </w:r>
      <w:proofErr w:type="spellStart"/>
      <w:r w:rsidRPr="005F409E">
        <w:t>basescript</w:t>
      </w:r>
      <w:proofErr w:type="spellEnd"/>
      <w:r w:rsidRPr="005F409E">
        <w:t xml:space="preserve"> one involves calculating the IC spatial map overlap with each relevant mask generated near the start of this script</w:t>
      </w:r>
      <w:r w:rsidR="003217F2" w:rsidRPr="005F409E">
        <w:t xml:space="preserve"> (alongside the networks from the </w:t>
      </w:r>
      <w:r w:rsidR="004D7ACC" w:rsidRPr="005F409E">
        <w:t xml:space="preserve">adult </w:t>
      </w:r>
      <w:r w:rsidR="003217F2" w:rsidRPr="005F409E">
        <w:t>brain network template</w:t>
      </w:r>
      <w:r w:rsidR="004D7ACC" w:rsidRPr="005F409E">
        <w:t>, if desired</w:t>
      </w:r>
      <w:r w:rsidR="003217F2" w:rsidRPr="005F409E">
        <w:t>)</w:t>
      </w:r>
      <w:r w:rsidRPr="005F409E">
        <w:t xml:space="preserve">. This outputs the overlap </w:t>
      </w:r>
      <w:proofErr w:type="gramStart"/>
      <w:r w:rsidRPr="005F409E">
        <w:t>mean</w:t>
      </w:r>
      <w:proofErr w:type="gramEnd"/>
      <w:r w:rsidRPr="005F409E">
        <w:t xml:space="preserve"> and number of voxels. This then sets up for </w:t>
      </w:r>
      <w:proofErr w:type="spellStart"/>
      <w:r w:rsidRPr="005F409E">
        <w:t>basescript</w:t>
      </w:r>
      <w:proofErr w:type="spellEnd"/>
      <w:r w:rsidRPr="005F409E">
        <w:t xml:space="preserve"> two, which will calculate the total overlap for each relevant region from these values.</w:t>
      </w:r>
    </w:p>
    <w:p w14:paraId="0DDF8828" w14:textId="77777777" w:rsidR="00474DDB" w:rsidRPr="005F409E" w:rsidRDefault="00474DDB" w:rsidP="00474DDB"/>
    <w:p w14:paraId="34D97193" w14:textId="40FF9171" w:rsidR="005E3A7C" w:rsidRPr="009C07D6" w:rsidRDefault="005B4081" w:rsidP="004E3C9A">
      <w:pPr>
        <w:pStyle w:val="Heading2"/>
      </w:pPr>
      <w:bookmarkStart w:id="9" w:name="_Toc192601406"/>
      <w:proofErr w:type="spellStart"/>
      <w:r w:rsidRPr="005F409E">
        <w:lastRenderedPageBreak/>
        <w:t>Basescript</w:t>
      </w:r>
      <w:proofErr w:type="spellEnd"/>
      <w:r w:rsidRPr="005F409E">
        <w:t xml:space="preserve"> 2: </w:t>
      </w:r>
      <w:r w:rsidRPr="00C02A15">
        <w:t>CICADA_2_AutoLabeling.m</w:t>
      </w:r>
      <w:bookmarkEnd w:id="9"/>
    </w:p>
    <w:p w14:paraId="371AE12A" w14:textId="6CFE043D" w:rsidR="00966E41" w:rsidRPr="009307BD" w:rsidRDefault="00966E41" w:rsidP="00966E41">
      <w:pPr>
        <w:rPr>
          <w:b/>
          <w:bCs/>
        </w:rPr>
      </w:pPr>
      <w:r>
        <w:t xml:space="preserve">Broadly, the second </w:t>
      </w:r>
      <w:proofErr w:type="spellStart"/>
      <w:r>
        <w:t>basescript</w:t>
      </w:r>
      <w:proofErr w:type="spellEnd"/>
      <w:r>
        <w:t xml:space="preserve"> classifies the ICs and applies nonaggressive denoising</w:t>
      </w:r>
      <w:r w:rsidRPr="005F409E">
        <w:t>. First, a smaller, more constrained, functional mask is generated</w:t>
      </w:r>
      <w:r>
        <w:t xml:space="preserve">. The purpose of this constrained mask is </w:t>
      </w:r>
      <w:r w:rsidRPr="005F409E">
        <w:t xml:space="preserve">to </w:t>
      </w:r>
      <w:r>
        <w:t xml:space="preserve">help later generate </w:t>
      </w:r>
      <w:r w:rsidRPr="005F409E">
        <w:t xml:space="preserve">an improved group functional mask. Next, an HRF response is estimated using a double gamma </w:t>
      </w:r>
      <w:r>
        <w:t>HRF</w:t>
      </w:r>
      <w:r w:rsidRPr="005F409E">
        <w:t xml:space="preserve">. If the functional file is a task-based scan, and a task events file is provided, an HRF response estimate based on the task events file is also generated. Next, the second </w:t>
      </w:r>
      <w:proofErr w:type="spellStart"/>
      <w:r w:rsidRPr="005F409E">
        <w:t>basescript</w:t>
      </w:r>
      <w:proofErr w:type="spellEnd"/>
      <w:r w:rsidRPr="005F409E">
        <w:t xml:space="preserve"> uses the outputs of the first </w:t>
      </w:r>
      <w:proofErr w:type="spellStart"/>
      <w:r w:rsidRPr="005F409E">
        <w:t>basescript</w:t>
      </w:r>
      <w:proofErr w:type="spellEnd"/>
      <w:r w:rsidRPr="005F409E">
        <w:t xml:space="preserve"> to calculate the general IC spatial overlap with each relevant region and network</w:t>
      </w:r>
      <w:r>
        <w:t>. The</w:t>
      </w:r>
      <w:r w:rsidRPr="005F409E">
        <w:t xml:space="preserve"> relative proportion of each region overlap compared to the total spatial IC map</w:t>
      </w:r>
      <w:r>
        <w:t xml:space="preserve"> is also calculated</w:t>
      </w:r>
      <w:r w:rsidRPr="005F409E">
        <w:t>. Smoothness (“smoothing retention”) is estimated by dividing the summation of the non-</w:t>
      </w:r>
      <w:proofErr w:type="spellStart"/>
      <w:r w:rsidRPr="005F409E">
        <w:t>thresholded</w:t>
      </w:r>
      <w:proofErr w:type="spellEnd"/>
      <w:r w:rsidRPr="005F409E">
        <w:t xml:space="preserve"> IC z-stat map by the smoothed one (see </w:t>
      </w:r>
      <w:r>
        <w:t>“</w:t>
      </w:r>
      <w:proofErr w:type="spellStart"/>
      <w:r w:rsidRPr="009307BD">
        <w:t>Basescript</w:t>
      </w:r>
      <w:proofErr w:type="spellEnd"/>
      <w:r w:rsidRPr="009307BD">
        <w:t xml:space="preserve"> 1: </w:t>
      </w:r>
      <w:r w:rsidRPr="009307BD">
        <w:rPr>
          <w:rFonts w:ascii="Consolas" w:hAnsi="Consolas" w:cs="Consolas"/>
        </w:rPr>
        <w:t>CICADA_1_MasksandICAs.sh</w:t>
      </w:r>
      <w:r>
        <w:t xml:space="preserve">” </w:t>
      </w:r>
      <w:r w:rsidRPr="009307BD">
        <w:t>section</w:t>
      </w:r>
      <w:r w:rsidRPr="005F409E">
        <w:t>). Next, general power frequency  proportions are calculated and categorized by low frequency (&lt;0.008 Hz), BOLD (0.008-0.15 Hz), and high frequency (&gt;0.15 Hz). The overlap between the IC power frequencies and the estimated HRF responses power frequencies is also calculated (“</w:t>
      </w:r>
      <w:proofErr w:type="spellStart"/>
      <w:r w:rsidRPr="005F409E">
        <w:t>hrf</w:t>
      </w:r>
      <w:proofErr w:type="spellEnd"/>
      <w:r w:rsidRPr="005F409E">
        <w:t xml:space="preserve"> power frequency overlap”). Next, timeseries correlations to DVARS, Framewise Displacement (FD</w:t>
      </w:r>
      <w:r>
        <w:t>, the version proposed by Power 2012</w:t>
      </w:r>
      <w:r>
        <w:fldChar w:fldCharType="begin"/>
      </w:r>
      <w:r w:rsidR="005152BA">
        <w:instrText xml:space="preserve"> ADDIN ZOTERO_ITEM CSL_CITATION {"citationID":"jdCAAAkY","properties":{"formattedCitation":"\\super 4\\nosupersub{}","plainCitation":"4","noteIndex":0},"citationItems":[{"id":175,"uris":["http://zotero.org/users/9019901/items/ZJD89E2C"],"itemData":{"id":175,"type":"article-journal","abstract":"Here,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movements.","container-title":"NeuroImage","DOI":"10.1016/j.neuroimage.2011.10.018","ISSN":"1053-8119","issue":"3","journalAbbreviation":"NeuroImage","page":"2142-2154","source":"ScienceDirect","title":"Spurious but systematic correlations in functional connectivity MRI networks arise from subject motion","volume":"59","author":[{"family":"Power","given":"Jonathan D."},{"family":"Barnes","given":"Kelly A."},{"family":"Snyder","given":"Abraham Z."},{"family":"Schlaggar","given":"Bradley L."},{"family":"Petersen","given":"Steven E."}],"issued":{"date-parts":[["2012",2,1]]},"citation-key":"powerSpuriousSystematicCorrelations2012"}}],"schema":"https://github.com/citation-style-language/schema/raw/master/csl-citation.json"} </w:instrText>
      </w:r>
      <w:r>
        <w:fldChar w:fldCharType="separate"/>
      </w:r>
      <w:r w:rsidR="0069019F" w:rsidRPr="0069019F">
        <w:rPr>
          <w:vertAlign w:val="superscript"/>
        </w:rPr>
        <w:t>4</w:t>
      </w:r>
      <w:r>
        <w:fldChar w:fldCharType="end"/>
      </w:r>
      <w:r w:rsidRPr="005F409E">
        <w:t xml:space="preserve">), the six motion parameters, white matter, CSF, and global signal, are all calculated. </w:t>
      </w:r>
      <w:r>
        <w:t>These</w:t>
      </w:r>
      <w:r w:rsidRPr="005F409E">
        <w:t xml:space="preserve"> parameters are pulled from a user-provided confound file but will default to pull from the fMRIPrep confound file</w:t>
      </w:r>
      <w:r>
        <w:t xml:space="preserve"> if it exists</w:t>
      </w:r>
      <w:r w:rsidRPr="005F409E">
        <w:t xml:space="preserve">. Specifically, a detrended DVARS and FD are correlated to a detrended, differentiated, and absolute valued timeseries. This </w:t>
      </w:r>
      <w:r>
        <w:t>method is</w:t>
      </w:r>
      <w:r w:rsidRPr="005F409E">
        <w:t xml:space="preserve"> chosen </w:t>
      </w:r>
      <w:r>
        <w:t>as</w:t>
      </w:r>
      <w:r w:rsidRPr="005F409E">
        <w:t xml:space="preserve"> DVARS and FD are, by definition, differentiated and absolute valued parameters as well. General IC timeseries “spikiness” is also estimated by the maximum absolute value of the normalized timeseries.</w:t>
      </w:r>
    </w:p>
    <w:p w14:paraId="1D3CD390" w14:textId="77777777" w:rsidR="00966E41" w:rsidRPr="005F409E" w:rsidRDefault="00966E41" w:rsidP="00966E41"/>
    <w:p w14:paraId="418D03D8" w14:textId="46730CFA" w:rsidR="00966E41" w:rsidRPr="005F409E" w:rsidRDefault="00966E41" w:rsidP="00966E41">
      <w:r>
        <w:t>The</w:t>
      </w:r>
      <w:r w:rsidRPr="005F409E">
        <w:t xml:space="preserve"> second </w:t>
      </w:r>
      <w:proofErr w:type="spellStart"/>
      <w:r w:rsidRPr="005F409E">
        <w:t>basescript</w:t>
      </w:r>
      <w:proofErr w:type="spellEnd"/>
      <w:r w:rsidRPr="005F409E">
        <w:t xml:space="preserve"> </w:t>
      </w:r>
      <w:r>
        <w:t xml:space="preserve">then </w:t>
      </w:r>
      <w:r w:rsidRPr="005F409E">
        <w:t>uses k</w:t>
      </w:r>
      <w:r>
        <w:t>-</w:t>
      </w:r>
      <w:r w:rsidRPr="005F409E">
        <w:t>means clustering</w:t>
      </w:r>
      <w:r>
        <w:t xml:space="preserve">, </w:t>
      </w:r>
      <w:r w:rsidR="00C65774">
        <w:t xml:space="preserve">classified </w:t>
      </w:r>
      <w:r>
        <w:t xml:space="preserve">into </w:t>
      </w:r>
      <w:r w:rsidR="00C65774">
        <w:t>three</w:t>
      </w:r>
      <w:r w:rsidRPr="005F409E">
        <w:t xml:space="preserve"> groups</w:t>
      </w:r>
      <w:r>
        <w:t>,</w:t>
      </w:r>
      <w:r w:rsidRPr="005F409E">
        <w:t xml:space="preserve"> to cycle through relevant noise profile</w:t>
      </w:r>
      <w:r>
        <w:t>s</w:t>
      </w:r>
      <w:r w:rsidRPr="005F409E">
        <w:t xml:space="preserve"> (see manuscript</w:t>
      </w:r>
      <w:r>
        <w:t xml:space="preserve"> for more detail on noise profiles</w:t>
      </w:r>
      <w:r w:rsidRPr="005F409E">
        <w:t xml:space="preserve">), </w:t>
      </w:r>
      <w:r>
        <w:t>brain networks, and other related variables detailed above. The initial k-means starting points are given as the minimum, median, and maximum values</w:t>
      </w:r>
      <w:r w:rsidR="00C65774">
        <w:t xml:space="preserve"> (“k-means classified” as low, medium, or high)</w:t>
      </w:r>
      <w:r>
        <w:t xml:space="preserve">. Thus, the ICs are clustered as either high, medium, or low in that noise profile, network, or other variable. </w:t>
      </w:r>
      <w:r w:rsidRPr="005F409E">
        <w:t xml:space="preserve">Many of these classifications are labeled as either </w:t>
      </w:r>
      <w:r>
        <w:t>“</w:t>
      </w:r>
      <w:r w:rsidRPr="005F409E">
        <w:t>good</w:t>
      </w:r>
      <w:r>
        <w:t>”</w:t>
      </w:r>
      <w:r w:rsidRPr="005F409E">
        <w:t xml:space="preserve"> (highly likely to indicate neural signal) or </w:t>
      </w:r>
      <w:r>
        <w:t>“</w:t>
      </w:r>
      <w:r w:rsidRPr="005F409E">
        <w:t>bad</w:t>
      </w:r>
      <w:r>
        <w:t>”</w:t>
      </w:r>
      <w:r w:rsidRPr="005F409E">
        <w:t xml:space="preserve"> (highly likely to indicate noise). </w:t>
      </w:r>
      <w:proofErr w:type="spellStart"/>
      <w:r>
        <w:t>Basescript</w:t>
      </w:r>
      <w:proofErr w:type="spellEnd"/>
      <w:r w:rsidRPr="005F409E">
        <w:t xml:space="preserve"> two</w:t>
      </w:r>
      <w:r>
        <w:t xml:space="preserve"> then</w:t>
      </w:r>
      <w:r w:rsidRPr="005F409E">
        <w:t xml:space="preserve"> re-sorts the I</w:t>
      </w:r>
      <w:r>
        <w:t>C</w:t>
      </w:r>
      <w:r w:rsidRPr="005F409E">
        <w:t>s, from high to low, based on the following equation:</w:t>
      </w:r>
    </w:p>
    <w:p w14:paraId="59D948B6" w14:textId="77777777" w:rsidR="00966E41" w:rsidRPr="005F409E" w:rsidRDefault="00966E41" w:rsidP="00966E41"/>
    <w:p w14:paraId="7FC766C0" w14:textId="2E63096D" w:rsidR="00966E41" w:rsidRPr="005F409E" w:rsidRDefault="00966E41" w:rsidP="00966E41">
      <w:pPr>
        <w:rPr>
          <w:rFonts w:eastAsiaTheme="minorEastAsia"/>
        </w:rPr>
      </w:pPr>
      <m:oMathPara>
        <m:oMath>
          <m:r>
            <w:rPr>
              <w:rFonts w:ascii="Cambria Math" w:hAnsi="Cambria Math"/>
            </w:rPr>
            <m:t>NSP=norm</m:t>
          </m:r>
          <m:d>
            <m:dPr>
              <m:ctrlPr>
                <w:rPr>
                  <w:rFonts w:ascii="Cambria Math" w:hAnsi="Cambria Math"/>
                  <w:i/>
                </w:rPr>
              </m:ctrlPr>
            </m:dPr>
            <m:e>
              <m:r>
                <w:rPr>
                  <w:rFonts w:ascii="Cambria Math" w:hAnsi="Cambria Math"/>
                </w:rPr>
                <m:t>S</m:t>
              </m:r>
            </m:e>
          </m:d>
          <m:r>
            <w:rPr>
              <w:rFonts w:ascii="Cambria Math" w:hAnsi="Cambria Math"/>
            </w:rPr>
            <m:t>*</m:t>
          </m:r>
          <m:sSup>
            <m:sSupPr>
              <m:ctrlPr>
                <w:rPr>
                  <w:rFonts w:ascii="Cambria Math" w:eastAsiaTheme="minorHAnsi" w:hAnsi="Cambria Math"/>
                  <w:i/>
                  <w:kern w:val="2"/>
                  <w14:ligatures w14:val="standardContextual"/>
                </w:rPr>
              </m:ctrlPr>
            </m:sSupPr>
            <m:e>
              <m:r>
                <w:rPr>
                  <w:rFonts w:ascii="Cambria Math" w:hAnsi="Cambria Math"/>
                </w:rPr>
                <m:t>norm</m:t>
              </m:r>
              <m:d>
                <m:dPr>
                  <m:ctrlPr>
                    <w:rPr>
                      <w:rFonts w:ascii="Cambria Math" w:hAnsi="Cambria Math"/>
                      <w:i/>
                    </w:rPr>
                  </m:ctrlPr>
                </m:dPr>
                <m:e>
                  <m:r>
                    <w:rPr>
                      <w:rFonts w:ascii="Cambria Math" w:hAnsi="Cambria Math"/>
                    </w:rPr>
                    <m:t>GMO</m:t>
                  </m:r>
                </m:e>
              </m:d>
            </m:e>
            <m:sup>
              <m:r>
                <w:rPr>
                  <w:rFonts w:ascii="Cambria Math" w:hAnsi="Cambria Math"/>
                </w:rPr>
                <m:t>2</m:t>
              </m:r>
            </m:sup>
          </m:sSup>
          <m:r>
            <w:rPr>
              <w:rFonts w:ascii="Cambria Math" w:hAnsi="Cambria Math"/>
            </w:rPr>
            <m:t>*norm(PSO)</m:t>
          </m:r>
        </m:oMath>
      </m:oMathPara>
    </w:p>
    <w:p w14:paraId="1FBDBE86" w14:textId="77777777" w:rsidR="00966E41" w:rsidRPr="005F409E" w:rsidRDefault="00966E41" w:rsidP="00966E41">
      <w:pPr>
        <w:rPr>
          <w:rFonts w:eastAsiaTheme="minorEastAsia"/>
        </w:rPr>
      </w:pPr>
    </w:p>
    <w:p w14:paraId="4D42EE60" w14:textId="2FCE84B7" w:rsidR="00966E41" w:rsidRPr="005F409E" w:rsidRDefault="00966E41" w:rsidP="00966E41">
      <w:pPr>
        <w:rPr>
          <w:rFonts w:eastAsiaTheme="minorEastAsia"/>
        </w:rPr>
      </w:pPr>
      <w:r w:rsidRPr="005F409E">
        <w:rPr>
          <w:rFonts w:eastAsiaTheme="minorEastAsia"/>
        </w:rPr>
        <w:t>NSP is</w:t>
      </w:r>
      <w:r>
        <w:rPr>
          <w:rFonts w:eastAsiaTheme="minorEastAsia"/>
        </w:rPr>
        <w:t xml:space="preserve"> the</w:t>
      </w:r>
      <w:r w:rsidRPr="005F409E">
        <w:rPr>
          <w:rFonts w:eastAsiaTheme="minorEastAsia"/>
        </w:rPr>
        <w:t xml:space="preserve"> relative </w:t>
      </w:r>
      <w:r w:rsidR="000A7E06">
        <w:rPr>
          <w:rFonts w:eastAsiaTheme="minorEastAsia"/>
        </w:rPr>
        <w:t>“n</w:t>
      </w:r>
      <w:r w:rsidRPr="005F409E">
        <w:rPr>
          <w:rFonts w:eastAsiaTheme="minorEastAsia"/>
        </w:rPr>
        <w:t xml:space="preserve">eural </w:t>
      </w:r>
      <w:r w:rsidR="000A7E06">
        <w:rPr>
          <w:rFonts w:eastAsiaTheme="minorEastAsia"/>
        </w:rPr>
        <w:t>s</w:t>
      </w:r>
      <w:r w:rsidRPr="005F409E">
        <w:rPr>
          <w:rFonts w:eastAsiaTheme="minorEastAsia"/>
        </w:rPr>
        <w:t xml:space="preserve">ignal </w:t>
      </w:r>
      <w:r w:rsidR="000A7E06">
        <w:rPr>
          <w:rFonts w:eastAsiaTheme="minorEastAsia"/>
        </w:rPr>
        <w:t>p</w:t>
      </w:r>
      <w:r w:rsidRPr="005F409E">
        <w:rPr>
          <w:rFonts w:eastAsiaTheme="minorEastAsia"/>
        </w:rPr>
        <w:t>robability”, S is “smoothing”, GM</w:t>
      </w:r>
      <w:r>
        <w:rPr>
          <w:rFonts w:eastAsiaTheme="minorEastAsia"/>
        </w:rPr>
        <w:t>O</w:t>
      </w:r>
      <w:r w:rsidRPr="005F409E">
        <w:rPr>
          <w:rFonts w:eastAsiaTheme="minorEastAsia"/>
        </w:rPr>
        <w:t xml:space="preserve"> is “</w:t>
      </w:r>
      <w:r w:rsidR="000A7E06">
        <w:rPr>
          <w:rFonts w:eastAsiaTheme="minorEastAsia"/>
        </w:rPr>
        <w:t>g</w:t>
      </w:r>
      <w:r w:rsidRPr="005F409E">
        <w:rPr>
          <w:rFonts w:eastAsiaTheme="minorEastAsia"/>
        </w:rPr>
        <w:t xml:space="preserve">ray </w:t>
      </w:r>
      <w:r w:rsidR="000A7E06">
        <w:rPr>
          <w:rFonts w:eastAsiaTheme="minorEastAsia"/>
        </w:rPr>
        <w:t>m</w:t>
      </w:r>
      <w:r w:rsidRPr="005F409E">
        <w:rPr>
          <w:rFonts w:eastAsiaTheme="minorEastAsia"/>
        </w:rPr>
        <w:t xml:space="preserve">atter spatial map </w:t>
      </w:r>
      <w:r w:rsidR="000A7E06">
        <w:rPr>
          <w:rFonts w:eastAsiaTheme="minorEastAsia"/>
        </w:rPr>
        <w:t>o</w:t>
      </w:r>
      <w:r w:rsidRPr="005F409E">
        <w:rPr>
          <w:rFonts w:eastAsiaTheme="minorEastAsia"/>
        </w:rPr>
        <w:t xml:space="preserve">verlap”, and </w:t>
      </w:r>
      <w:r w:rsidR="000A7E06">
        <w:rPr>
          <w:rFonts w:eastAsiaTheme="minorEastAsia"/>
        </w:rPr>
        <w:t>PSO</w:t>
      </w:r>
      <w:r w:rsidRPr="005F409E">
        <w:rPr>
          <w:rFonts w:eastAsiaTheme="minorEastAsia"/>
        </w:rPr>
        <w:t xml:space="preserve"> is “</w:t>
      </w:r>
      <w:r w:rsidR="000A7E06">
        <w:rPr>
          <w:rFonts w:eastAsiaTheme="minorEastAsia"/>
        </w:rPr>
        <w:t>power spectrum overlap</w:t>
      </w:r>
      <w:r w:rsidRPr="005F409E">
        <w:rPr>
          <w:rFonts w:eastAsiaTheme="minorEastAsia"/>
        </w:rPr>
        <w:t xml:space="preserve">.” In each case, “norm” refers to a normalization of each parameter to values ranging from </w:t>
      </w:r>
      <w:r>
        <w:rPr>
          <w:rFonts w:eastAsiaTheme="minorEastAsia"/>
        </w:rPr>
        <w:t>[0,1]</w:t>
      </w:r>
      <w:r w:rsidRPr="005F409E">
        <w:rPr>
          <w:rFonts w:eastAsiaTheme="minorEastAsia"/>
        </w:rPr>
        <w:t>. Overall, this equation takes advantage of the fact that neural signal is characterized by I</w:t>
      </w:r>
      <w:r>
        <w:rPr>
          <w:rFonts w:eastAsiaTheme="minorEastAsia"/>
        </w:rPr>
        <w:t>C</w:t>
      </w:r>
      <w:r w:rsidRPr="005F409E">
        <w:rPr>
          <w:rFonts w:eastAsiaTheme="minorEastAsia"/>
        </w:rPr>
        <w:t xml:space="preserve">s with higher smoothness, higher gray matter overlap, and higher power </w:t>
      </w:r>
      <w:r w:rsidR="00993EEA">
        <w:rPr>
          <w:rFonts w:eastAsiaTheme="minorEastAsia"/>
        </w:rPr>
        <w:t>spectrum</w:t>
      </w:r>
      <w:r w:rsidRPr="005F409E">
        <w:rPr>
          <w:rFonts w:eastAsiaTheme="minorEastAsia"/>
        </w:rPr>
        <w:t xml:space="preserve"> overlap with the estimated HRF response. GMO is squared to </w:t>
      </w:r>
      <w:r>
        <w:rPr>
          <w:rFonts w:eastAsiaTheme="minorEastAsia"/>
        </w:rPr>
        <w:t xml:space="preserve">greater </w:t>
      </w:r>
      <w:r w:rsidRPr="005F409E">
        <w:rPr>
          <w:rFonts w:eastAsiaTheme="minorEastAsia"/>
        </w:rPr>
        <w:t>weigh</w:t>
      </w:r>
      <w:r w:rsidR="00993EEA">
        <w:rPr>
          <w:rFonts w:eastAsiaTheme="minorEastAsia"/>
        </w:rPr>
        <w:t>t</w:t>
      </w:r>
      <w:r w:rsidRPr="005F409E">
        <w:rPr>
          <w:rFonts w:eastAsiaTheme="minorEastAsia"/>
        </w:rPr>
        <w:t xml:space="preserve"> its value</w:t>
      </w:r>
      <w:r>
        <w:rPr>
          <w:rFonts w:eastAsiaTheme="minorEastAsia"/>
        </w:rPr>
        <w:t>,</w:t>
      </w:r>
      <w:r w:rsidRPr="005F409E">
        <w:rPr>
          <w:rFonts w:eastAsiaTheme="minorEastAsia"/>
        </w:rPr>
        <w:t xml:space="preserve"> as gray matter overlap is likely more specific of neural signal than either smoothness or </w:t>
      </w:r>
      <w:r w:rsidR="00993EEA">
        <w:rPr>
          <w:rFonts w:eastAsiaTheme="minorEastAsia"/>
        </w:rPr>
        <w:t>power spectrum</w:t>
      </w:r>
      <w:r w:rsidRPr="005F409E">
        <w:rPr>
          <w:rFonts w:eastAsiaTheme="minorEastAsia"/>
        </w:rPr>
        <w:t xml:space="preserve"> overlap. </w:t>
      </w:r>
      <w:r>
        <w:rPr>
          <w:rFonts w:eastAsiaTheme="minorEastAsia"/>
        </w:rPr>
        <w:t xml:space="preserve">This can be inferred, for example, by the fact that certain noise profiles (e.g., </w:t>
      </w:r>
      <w:r w:rsidR="00993EEA">
        <w:rPr>
          <w:rFonts w:eastAsiaTheme="minorEastAsia"/>
        </w:rPr>
        <w:t>s</w:t>
      </w:r>
      <w:r>
        <w:rPr>
          <w:rFonts w:eastAsiaTheme="minorEastAsia"/>
        </w:rPr>
        <w:t xml:space="preserve">ubependymal) can be highly smooth and have great </w:t>
      </w:r>
      <w:r w:rsidR="00E67E61">
        <w:rPr>
          <w:rFonts w:eastAsiaTheme="minorEastAsia"/>
        </w:rPr>
        <w:t>power spectrum</w:t>
      </w:r>
      <w:r>
        <w:rPr>
          <w:rFonts w:eastAsiaTheme="minorEastAsia"/>
        </w:rPr>
        <w:t xml:space="preserve"> overlap but not have high GM overlap.</w:t>
      </w:r>
    </w:p>
    <w:p w14:paraId="1BBFAE98" w14:textId="77777777" w:rsidR="00966E41" w:rsidRPr="005F409E" w:rsidRDefault="00966E41" w:rsidP="00966E41">
      <w:pPr>
        <w:rPr>
          <w:rFonts w:eastAsiaTheme="minorEastAsia"/>
        </w:rPr>
      </w:pPr>
    </w:p>
    <w:p w14:paraId="2399CF44" w14:textId="77777777" w:rsidR="00966E41" w:rsidRPr="005F409E" w:rsidRDefault="00966E41" w:rsidP="00966E41">
      <w:pPr>
        <w:rPr>
          <w:rFonts w:eastAsiaTheme="minorEastAsia"/>
        </w:rPr>
      </w:pPr>
      <w:r w:rsidRPr="005F409E">
        <w:rPr>
          <w:rFonts w:eastAsiaTheme="minorEastAsia"/>
        </w:rPr>
        <w:lastRenderedPageBreak/>
        <w:t>After re-sorting the I</w:t>
      </w:r>
      <w:r>
        <w:rPr>
          <w:rFonts w:eastAsiaTheme="minorEastAsia"/>
        </w:rPr>
        <w:t>C</w:t>
      </w:r>
      <w:r w:rsidRPr="005F409E">
        <w:rPr>
          <w:rFonts w:eastAsiaTheme="minorEastAsia"/>
        </w:rPr>
        <w:t xml:space="preserve">s from high to low based on NSP, CICADA loops through each IC </w:t>
      </w:r>
      <w:r>
        <w:rPr>
          <w:rFonts w:eastAsiaTheme="minorEastAsia"/>
        </w:rPr>
        <w:t>to classify</w:t>
      </w:r>
      <w:r w:rsidRPr="005F409E">
        <w:rPr>
          <w:rFonts w:eastAsiaTheme="minorEastAsia"/>
        </w:rPr>
        <w:t xml:space="preserve"> each IC as either (neural) signal, or noise. For an IC to labeled as signal, the IC needs to meet the following criteria:</w:t>
      </w:r>
    </w:p>
    <w:p w14:paraId="5EB13992" w14:textId="77777777" w:rsidR="00966E41" w:rsidRPr="005F409E" w:rsidRDefault="00966E41" w:rsidP="00966E41">
      <w:pPr>
        <w:rPr>
          <w:rFonts w:eastAsiaTheme="minorEastAsia"/>
        </w:rPr>
      </w:pPr>
    </w:p>
    <w:p w14:paraId="4FFA7606" w14:textId="77777777" w:rsidR="00966E41" w:rsidRPr="005F409E" w:rsidRDefault="00966E41" w:rsidP="00966E41">
      <w:pPr>
        <w:rPr>
          <w:rFonts w:eastAsiaTheme="minorEastAsia"/>
        </w:rPr>
      </w:pPr>
      <w:r>
        <w:rPr>
          <w:rFonts w:eastAsiaTheme="minorEastAsia"/>
        </w:rPr>
        <w:t xml:space="preserve">IC </w:t>
      </w:r>
      <w:r w:rsidRPr="005F409E">
        <w:rPr>
          <w:rFonts w:eastAsiaTheme="minorEastAsia"/>
        </w:rPr>
        <w:t>Signal Labeling Criteria:</w:t>
      </w:r>
      <w:r>
        <w:rPr>
          <w:rFonts w:eastAsiaTheme="minorEastAsia"/>
        </w:rPr>
        <w:t xml:space="preserve"> </w:t>
      </w:r>
    </w:p>
    <w:p w14:paraId="7366DE74"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k-means classified as high in either GMO, PSO, or S.</w:t>
      </w:r>
    </w:p>
    <w:p w14:paraId="4C70FD07"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either k-means classified as high in GMO or is not high in any other regional spatial overlap.</w:t>
      </w:r>
    </w:p>
    <w:p w14:paraId="25A7DD2C"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either has no noise-like k-means labels or is k-means classified as high in both GMO and either PSO or S.</w:t>
      </w:r>
    </w:p>
    <w:p w14:paraId="2F0E32A3" w14:textId="77777777" w:rsidR="00966E41" w:rsidRPr="005F409E" w:rsidRDefault="00966E41" w:rsidP="00966E41"/>
    <w:p w14:paraId="4EB951E2" w14:textId="2FA50441" w:rsidR="00966E41" w:rsidRPr="005F409E" w:rsidRDefault="00966E41" w:rsidP="00966E41">
      <w:r w:rsidRPr="005F409E">
        <w:t>While looping through each IC in NSP order, CICADA uses a tolerance value (default is 5 but can be modified by the user) to determine when to stop. Whenever CICADA labels an IC as noise, the tolerance value is reduced by one</w:t>
      </w:r>
      <w:r>
        <w:t>. Similarly,</w:t>
      </w:r>
      <w:r w:rsidRPr="005F409E">
        <w:t xml:space="preserve"> when CICADA labels an IC as signal, the tolerance value is increased by one (but </w:t>
      </w:r>
      <w:r>
        <w:t xml:space="preserve">is </w:t>
      </w:r>
      <w:r w:rsidRPr="005F409E">
        <w:t xml:space="preserve">never </w:t>
      </w:r>
      <w:r>
        <w:t xml:space="preserve">raised </w:t>
      </w:r>
      <w:r w:rsidRPr="005F409E">
        <w:t>above the starting value). If the tolerance value reaches 0, CICADA stops looping through the I</w:t>
      </w:r>
      <w:r>
        <w:t>C</w:t>
      </w:r>
      <w:r w:rsidRPr="005F409E">
        <w:t>s and labels the rest</w:t>
      </w:r>
      <w:r>
        <w:t xml:space="preserve"> of the ICs</w:t>
      </w:r>
      <w:r w:rsidRPr="005F409E">
        <w:t xml:space="preserve"> as noise. CICADA will also not loop through I</w:t>
      </w:r>
      <w:r>
        <w:t>C</w:t>
      </w:r>
      <w:r w:rsidRPr="005F409E">
        <w:t>s whose NSP is less than the mean IC NSP. Therefore, any IC whose NSP is less than the mean NSP will also be labeled as noise.</w:t>
      </w:r>
    </w:p>
    <w:p w14:paraId="36872D8F" w14:textId="77777777" w:rsidR="00966E41" w:rsidRPr="005F409E" w:rsidRDefault="00966E41" w:rsidP="00966E41"/>
    <w:p w14:paraId="7AEB9459" w14:textId="77777777" w:rsidR="00966E41" w:rsidRPr="006700CC" w:rsidRDefault="00966E41" w:rsidP="00966E41">
      <w:pPr>
        <w:rPr>
          <w:b/>
          <w:bCs/>
        </w:rPr>
      </w:pPr>
      <w:r w:rsidRPr="005F409E">
        <w:t>If less than two I</w:t>
      </w:r>
      <w:r>
        <w:t>C</w:t>
      </w:r>
      <w:r w:rsidRPr="005F409E">
        <w:t xml:space="preserve">s are labeled as signal initially, CICADA will correct this by labeling the highest two NSPs as signal. This acts as a failsafe to the code structure. Later, </w:t>
      </w:r>
      <w:r>
        <w:t xml:space="preserve">Group </w:t>
      </w:r>
      <w:r w:rsidRPr="005F409E">
        <w:t>CICADA</w:t>
      </w:r>
      <w:r>
        <w:t xml:space="preserve">  (see “Group CICADA Methods” section) </w:t>
      </w:r>
      <w:r w:rsidRPr="005F409E">
        <w:t>will also label each image that has less than 3 I</w:t>
      </w:r>
      <w:r>
        <w:t>C</w:t>
      </w:r>
      <w:r w:rsidRPr="005F409E">
        <w:t>s labeled as signal as outliers to not be used.</w:t>
      </w:r>
    </w:p>
    <w:p w14:paraId="3AA70C86" w14:textId="77777777" w:rsidR="00966E41" w:rsidRPr="005F409E" w:rsidRDefault="00966E41" w:rsidP="00966E41"/>
    <w:p w14:paraId="359843A0" w14:textId="02585C01" w:rsidR="00966E41" w:rsidRDefault="00966E41" w:rsidP="00966E41">
      <w:r w:rsidRPr="005F409E">
        <w:t xml:space="preserve">Next, the second </w:t>
      </w:r>
      <w:proofErr w:type="spellStart"/>
      <w:r w:rsidRPr="005F409E">
        <w:t>basescript</w:t>
      </w:r>
      <w:proofErr w:type="spellEnd"/>
      <w:r w:rsidRPr="005F409E">
        <w:t xml:space="preserve"> will create an excel spreadsheet (“IC_auto_checker.csv”) that details the selection process. </w:t>
      </w:r>
      <w:r>
        <w:t>The “IC_auto_checker.csv”</w:t>
      </w:r>
      <w:r w:rsidRPr="005F409E">
        <w:t xml:space="preserve"> includes the IC number, what CICADA labeled it as (signal or noise), if the IC was high in signal or noise, any good (signal-like) or bad (noise-like) classifications given to the IC, and if the IC may have been grouped toward a particular brain network. An example image of part of one of these files is given </w:t>
      </w:r>
      <w:r w:rsidR="00542CBC">
        <w:t>below</w:t>
      </w:r>
      <w:r w:rsidRPr="005F409E">
        <w:t>. Of note, the “</w:t>
      </w:r>
      <w:proofErr w:type="spellStart"/>
      <w:r w:rsidRPr="005F409E">
        <w:t>SignalLabel</w:t>
      </w:r>
      <w:proofErr w:type="spellEnd"/>
      <w:r w:rsidRPr="005F409E">
        <w:t>” column contains CICADA’s final decisions on IC classifications where a 1 is signal, and a 0 is noise.</w:t>
      </w:r>
    </w:p>
    <w:p w14:paraId="2D672DE3" w14:textId="77777777" w:rsidR="00966E41" w:rsidRDefault="00966E41" w:rsidP="00966E4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2"/>
      </w:tblGrid>
      <w:tr w:rsidR="00966E41" w14:paraId="50F74255" w14:textId="77777777" w:rsidTr="008D0268">
        <w:trPr>
          <w:trHeight w:val="4965"/>
          <w:jc w:val="center"/>
        </w:trPr>
        <w:tc>
          <w:tcPr>
            <w:tcW w:w="6292" w:type="dxa"/>
          </w:tcPr>
          <w:p w14:paraId="6A58325B" w14:textId="77777777" w:rsidR="00966E41" w:rsidRDefault="00966E41" w:rsidP="008D0268">
            <w:r w:rsidRPr="005F409E">
              <w:rPr>
                <w:noProof/>
              </w:rPr>
              <w:lastRenderedPageBreak/>
              <w:drawing>
                <wp:inline distT="0" distB="0" distL="0" distR="0" wp14:anchorId="3464116D" wp14:editId="7DFD44C2">
                  <wp:extent cx="3838741" cy="2968052"/>
                  <wp:effectExtent l="0" t="0" r="0" b="3810"/>
                  <wp:docPr id="1351202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2833" name="Picture 1" descr="A screenshot of a computer&#10;&#10;Description automatically generated"/>
                          <pic:cNvPicPr/>
                        </pic:nvPicPr>
                        <pic:blipFill>
                          <a:blip r:embed="rId15"/>
                          <a:stretch>
                            <a:fillRect/>
                          </a:stretch>
                        </pic:blipFill>
                        <pic:spPr>
                          <a:xfrm>
                            <a:off x="0" y="0"/>
                            <a:ext cx="3887424" cy="3005693"/>
                          </a:xfrm>
                          <a:prstGeom prst="rect">
                            <a:avLst/>
                          </a:prstGeom>
                        </pic:spPr>
                      </pic:pic>
                    </a:graphicData>
                  </a:graphic>
                </wp:inline>
              </w:drawing>
            </w:r>
          </w:p>
          <w:p w14:paraId="5490C58B" w14:textId="4B576D48" w:rsidR="00966E41" w:rsidRPr="003C203B" w:rsidRDefault="00966E41" w:rsidP="008D0268">
            <w:pPr>
              <w:rPr>
                <w:sz w:val="18"/>
                <w:szCs w:val="18"/>
              </w:rPr>
            </w:pPr>
            <w:r w:rsidRPr="003C203B">
              <w:rPr>
                <w:b/>
                <w:bCs/>
                <w:sz w:val="18"/>
                <w:szCs w:val="18"/>
              </w:rPr>
              <w:t xml:space="preserve">Figure </w:t>
            </w:r>
            <w:r w:rsidR="00542CBC">
              <w:rPr>
                <w:b/>
                <w:bCs/>
                <w:sz w:val="18"/>
                <w:szCs w:val="18"/>
              </w:rPr>
              <w:t>9</w:t>
            </w:r>
            <w:r w:rsidRPr="003C203B">
              <w:rPr>
                <w:b/>
                <w:bCs/>
                <w:sz w:val="18"/>
                <w:szCs w:val="18"/>
              </w:rPr>
              <w:t>.</w:t>
            </w:r>
            <w:r w:rsidRPr="003C203B">
              <w:rPr>
                <w:sz w:val="18"/>
                <w:szCs w:val="18"/>
              </w:rPr>
              <w:t xml:space="preserve"> </w:t>
            </w:r>
            <w:r>
              <w:rPr>
                <w:sz w:val="18"/>
                <w:szCs w:val="18"/>
              </w:rPr>
              <w:t xml:space="preserve">CICADA </w:t>
            </w:r>
            <w:proofErr w:type="spellStart"/>
            <w:r w:rsidRPr="003C203B">
              <w:rPr>
                <w:i/>
                <w:iCs/>
                <w:sz w:val="18"/>
                <w:szCs w:val="18"/>
              </w:rPr>
              <w:t>IC_auto_checker</w:t>
            </w:r>
            <w:proofErr w:type="spellEnd"/>
            <w:r w:rsidRPr="003C203B">
              <w:rPr>
                <w:i/>
                <w:iCs/>
                <w:sz w:val="18"/>
                <w:szCs w:val="18"/>
              </w:rPr>
              <w:t xml:space="preserve"> Example</w:t>
            </w:r>
          </w:p>
        </w:tc>
      </w:tr>
    </w:tbl>
    <w:p w14:paraId="38B892BE" w14:textId="77777777" w:rsidR="00966E41" w:rsidRPr="005F409E" w:rsidRDefault="00966E41" w:rsidP="00966E41"/>
    <w:p w14:paraId="1BE25107" w14:textId="77777777" w:rsidR="00966E41" w:rsidRPr="005F409E" w:rsidRDefault="00966E41" w:rsidP="00966E41">
      <w:r w:rsidRPr="005F409E">
        <w:t xml:space="preserve">Finally, </w:t>
      </w:r>
      <w:proofErr w:type="spellStart"/>
      <w:r w:rsidRPr="005F409E">
        <w:t>basescript</w:t>
      </w:r>
      <w:proofErr w:type="spellEnd"/>
      <w:r w:rsidRPr="005F409E">
        <w:t xml:space="preserve"> two performs a few last actions to make it easier for a user to examine the classification and output. CICADA creates structures to hold all relevant calculations, values, and classifications. CICADA also creates a “compare cleaning” table to </w:t>
      </w:r>
      <w:r>
        <w:t xml:space="preserve">compare the relative feature proportions of all ICs to just the ICs that CICADA labeled as signal. </w:t>
      </w:r>
      <w:r w:rsidRPr="005F409E">
        <w:t>CICADA also generates a signal</w:t>
      </w:r>
      <w:r>
        <w:t>-</w:t>
      </w:r>
      <w:r w:rsidRPr="005F409E">
        <w:t>to</w:t>
      </w:r>
      <w:r>
        <w:t>-</w:t>
      </w:r>
      <w:r w:rsidRPr="005F409E">
        <w:t>noise ratio image and generates images containing all noise and all signal IC overlaps. Files to perform nonaggressive denoising (</w:t>
      </w:r>
      <w:r>
        <w:t>the standard default method</w:t>
      </w:r>
      <w:r w:rsidRPr="005F409E">
        <w:t xml:space="preserve">) and aggressive denoising are saved and exported. Then, </w:t>
      </w:r>
      <w:proofErr w:type="spellStart"/>
      <w:r w:rsidRPr="005F409E">
        <w:t>basescript</w:t>
      </w:r>
      <w:proofErr w:type="spellEnd"/>
      <w:r w:rsidRPr="005F409E">
        <w:t xml:space="preserve"> two performs nonaggressive denoising via </w:t>
      </w:r>
      <w:proofErr w:type="spellStart"/>
      <w:r w:rsidRPr="00D66737">
        <w:rPr>
          <w:rFonts w:ascii="Consolas" w:hAnsi="Consolas" w:cs="Consolas"/>
        </w:rPr>
        <w:t>fsl_regfilt</w:t>
      </w:r>
      <w:proofErr w:type="spellEnd"/>
      <w:r w:rsidRPr="005F409E">
        <w:t>, alongside 8 parameter regression (</w:t>
      </w:r>
      <w:r>
        <w:t>six</w:t>
      </w:r>
      <w:r w:rsidRPr="005F409E">
        <w:t xml:space="preserve"> motion parameters + mean WM + mean CSF) and 9 parameter regression (8 parameter + mean </w:t>
      </w:r>
      <w:r>
        <w:t>g</w:t>
      </w:r>
      <w:r w:rsidRPr="005F409E">
        <w:t xml:space="preserve">lobal </w:t>
      </w:r>
      <w:r>
        <w:t>s</w:t>
      </w:r>
      <w:r w:rsidRPr="005F409E">
        <w:t>ignal) for comparison. All relevant variables are saved and exported.</w:t>
      </w:r>
    </w:p>
    <w:p w14:paraId="544B3064" w14:textId="77777777" w:rsidR="00966E41" w:rsidRPr="005F409E" w:rsidRDefault="00966E41" w:rsidP="00966E41"/>
    <w:p w14:paraId="638C44AB" w14:textId="77777777" w:rsidR="00966E41" w:rsidRPr="009C5E1C" w:rsidRDefault="00966E41" w:rsidP="004E3C9A">
      <w:pPr>
        <w:pStyle w:val="Heading2"/>
      </w:pPr>
      <w:bookmarkStart w:id="10" w:name="_Toc192601407"/>
      <w:proofErr w:type="spellStart"/>
      <w:r w:rsidRPr="005F409E">
        <w:t>Basescript</w:t>
      </w:r>
      <w:proofErr w:type="spellEnd"/>
      <w:r w:rsidRPr="005F409E">
        <w:t xml:space="preserve"> 3: </w:t>
      </w:r>
      <w:r w:rsidRPr="00D66737">
        <w:rPr>
          <w:rFonts w:ascii="Consolas" w:hAnsi="Consolas" w:cs="Consolas"/>
        </w:rPr>
        <w:t>CICADA_3_QC.m</w:t>
      </w:r>
      <w:bookmarkEnd w:id="10"/>
    </w:p>
    <w:p w14:paraId="173333E2" w14:textId="3448EBD3" w:rsidR="00966E41" w:rsidRPr="005F409E" w:rsidRDefault="00966E41" w:rsidP="00966E41">
      <w:proofErr w:type="spellStart"/>
      <w:r w:rsidRPr="005F409E">
        <w:t>Basescript</w:t>
      </w:r>
      <w:proofErr w:type="spellEnd"/>
      <w:r w:rsidRPr="005F409E">
        <w:t xml:space="preserve"> three </w:t>
      </w:r>
      <w:r>
        <w:t>generates</w:t>
      </w:r>
      <w:r w:rsidRPr="005F409E">
        <w:t xml:space="preserve"> useful quality control (QC) analyses</w:t>
      </w:r>
      <w:r w:rsidR="009A1FE7">
        <w:t xml:space="preserve"> </w:t>
      </w:r>
      <w:r>
        <w:t>for each</w:t>
      </w:r>
      <w:r w:rsidRPr="005F409E">
        <w:t xml:space="preserve"> fMRI image. </w:t>
      </w:r>
      <w:r>
        <w:t xml:space="preserve">This assists in quality control analyses and in evaluating how well CICADA performed. This also helps inform a user if </w:t>
      </w:r>
      <w:r w:rsidRPr="005F409E">
        <w:t xml:space="preserve">the IC selection </w:t>
      </w:r>
      <w:r>
        <w:t xml:space="preserve">for an image </w:t>
      </w:r>
      <w:r w:rsidRPr="005F409E">
        <w:t xml:space="preserve">should be adjusted and rerun (“Manual CICADA”). </w:t>
      </w:r>
      <w:r w:rsidR="004720BD">
        <w:t xml:space="preserve">Altogether, CICADA creates 10 plots of QC metrics, including six “region-based” noise profile correlation plots, two “confound-based” noise profile correlation plots, </w:t>
      </w:r>
      <w:r w:rsidR="00B56846">
        <w:t xml:space="preserve">a plot of the within-gray-matter correlation distribution, </w:t>
      </w:r>
      <w:r w:rsidR="004720BD">
        <w:t xml:space="preserve">and a plot of the detrended mean gray matter signal. </w:t>
      </w:r>
      <w:r w:rsidR="00B56846">
        <w:t>More information on interpreting the QC plots and metrics is provided in the following section “Interpreting QC Plots and Metrics.”</w:t>
      </w:r>
    </w:p>
    <w:p w14:paraId="225A1DD3" w14:textId="77777777" w:rsidR="00966E41" w:rsidRDefault="00966E41" w:rsidP="00966E41"/>
    <w:p w14:paraId="7636EE62" w14:textId="0B2F2FB2" w:rsidR="00966E41" w:rsidRDefault="00966E41" w:rsidP="00966E41">
      <w:r w:rsidRPr="005F409E">
        <w:t xml:space="preserve">In creating QC plots, </w:t>
      </w:r>
      <w:proofErr w:type="spellStart"/>
      <w:r w:rsidRPr="005F409E">
        <w:t>basescript</w:t>
      </w:r>
      <w:proofErr w:type="spellEnd"/>
      <w:r w:rsidRPr="005F409E">
        <w:t xml:space="preserve"> three will default to comparing</w:t>
      </w:r>
      <w:r w:rsidR="00B56846">
        <w:t xml:space="preserve"> (denoted as “compare” in the QC plots)</w:t>
      </w:r>
      <w:r w:rsidRPr="005F409E">
        <w:t xml:space="preserve"> the </w:t>
      </w:r>
      <w:r>
        <w:t>CICADA-</w:t>
      </w:r>
      <w:r w:rsidRPr="005F409E">
        <w:t xml:space="preserve">denoised file </w:t>
      </w:r>
      <w:r>
        <w:t xml:space="preserve">to the 8-parameter-denoised file, both generated by </w:t>
      </w:r>
      <w:proofErr w:type="spellStart"/>
      <w:r w:rsidRPr="005F409E">
        <w:t>basescript</w:t>
      </w:r>
      <w:proofErr w:type="spellEnd"/>
      <w:r w:rsidRPr="005F409E">
        <w:t xml:space="preserve"> two. The user, however, can provide the function with a different denoised file to compare to (e.g., 9 parameter denoising). First, </w:t>
      </w:r>
      <w:proofErr w:type="spellStart"/>
      <w:r w:rsidRPr="005F409E">
        <w:t>basescript</w:t>
      </w:r>
      <w:proofErr w:type="spellEnd"/>
      <w:r w:rsidRPr="005F409E">
        <w:t xml:space="preserve"> three </w:t>
      </w:r>
      <w:r>
        <w:t>estimates</w:t>
      </w:r>
      <w:r w:rsidRPr="005F409E">
        <w:t xml:space="preserve"> the final </w:t>
      </w:r>
      <w:r>
        <w:t>temporal degrees of freedom</w:t>
      </w:r>
      <w:r w:rsidRPr="005F409E">
        <w:t xml:space="preserve"> and outputs the percent of variance that is retained in the data following CICADA </w:t>
      </w:r>
      <w:r w:rsidRPr="005F409E">
        <w:lastRenderedPageBreak/>
        <w:t>denoising.</w:t>
      </w:r>
      <w:r>
        <w:t xml:space="preserve"> </w:t>
      </w:r>
      <w:proofErr w:type="spellStart"/>
      <w:r>
        <w:t>Basescript</w:t>
      </w:r>
      <w:proofErr w:type="spellEnd"/>
      <w:r>
        <w:t xml:space="preserve"> 3</w:t>
      </w:r>
      <w:r w:rsidRPr="005F409E">
        <w:t xml:space="preserve"> then calculates the relative noise profile correlations (e.g., correlations within the edge region, correlations with</w:t>
      </w:r>
      <w:r>
        <w:t>in</w:t>
      </w:r>
      <w:r w:rsidRPr="005F409E">
        <w:t xml:space="preserve"> CSF, correlations between GM and framewise displacement, etc. ). Finally, </w:t>
      </w:r>
      <w:proofErr w:type="spellStart"/>
      <w:r w:rsidRPr="005F409E">
        <w:t>basescript</w:t>
      </w:r>
      <w:proofErr w:type="spellEnd"/>
      <w:r w:rsidRPr="005F409E">
        <w:t xml:space="preserve"> three plots the noise profile correlations of both the CICADA denoised data and the comparison denoising data for reference. </w:t>
      </w:r>
      <w:r>
        <w:t>This concludes Automatic CICADA.</w:t>
      </w:r>
    </w:p>
    <w:p w14:paraId="5F469399" w14:textId="77777777" w:rsidR="00B56846" w:rsidRDefault="00B56846" w:rsidP="00966E41"/>
    <w:p w14:paraId="7DF7ADEA" w14:textId="3D7772F6" w:rsidR="00B56846" w:rsidRDefault="00321AF0" w:rsidP="004E3C9A">
      <w:pPr>
        <w:pStyle w:val="Heading2"/>
      </w:pPr>
      <w:bookmarkStart w:id="11" w:name="_Toc192601408"/>
      <w:r>
        <w:t>Evaluating Subject-Level</w:t>
      </w:r>
      <w:r w:rsidR="00B56846">
        <w:t xml:space="preserve"> </w:t>
      </w:r>
      <w:r>
        <w:t>Quality Control</w:t>
      </w:r>
      <w:r w:rsidR="00B56846">
        <w:t xml:space="preserve"> Plots &amp; Metrics</w:t>
      </w:r>
      <w:bookmarkEnd w:id="11"/>
    </w:p>
    <w:p w14:paraId="7E1DA0E5" w14:textId="15B3DFA5" w:rsidR="00B56846" w:rsidRDefault="006045C3" w:rsidP="00B56846">
      <w:r w:rsidRPr="006045C3">
        <w:rPr>
          <w:b/>
          <w:bCs/>
        </w:rPr>
        <w:t>QC P</w:t>
      </w:r>
      <w:r>
        <w:rPr>
          <w:b/>
          <w:bCs/>
        </w:rPr>
        <w:t>lots</w:t>
      </w:r>
      <w:r w:rsidRPr="006045C3">
        <w:rPr>
          <w:b/>
          <w:bCs/>
        </w:rPr>
        <w:t>:</w:t>
      </w:r>
      <w:r>
        <w:t xml:space="preserve"> Subject-level QC plots can be found in the qc folder for the given subject. These plots compare CICADA denoised (“cleaned”), 8 parameter denoising (regress 6 motion parameters, CSF, and WM), and the original data without any denoising. </w:t>
      </w:r>
      <w:r w:rsidR="00B56846">
        <w:t xml:space="preserve">An example image of the QC plots is given </w:t>
      </w:r>
      <w:r w:rsidR="00263230">
        <w:t>below</w:t>
      </w:r>
      <w:r w:rsidR="00B56846">
        <w:t xml:space="preserve">. </w:t>
      </w:r>
      <w:r w:rsidR="00094836">
        <w:t xml:space="preserve">In short, these plots include eight “noise profile” correlation distribution, a correlation distribution within gray matter, and the detrended mean gray matter signal. </w:t>
      </w:r>
      <w:r w:rsidR="009D570A">
        <w:t xml:space="preserve">In this context, noise profile correlation distributions generally refer to randomly sampled (&gt;10,000) voxel pair correlations within the given noise profile (more details are provided in the manuscript and supplementary material). In general, better denoised data is represented by smaller correlations between the voxel pairs. Therefore, </w:t>
      </w:r>
      <w:r w:rsidR="009D570A" w:rsidRPr="006045C3">
        <w:rPr>
          <w:u w:val="single"/>
        </w:rPr>
        <w:t xml:space="preserve">a </w:t>
      </w:r>
      <w:r w:rsidR="00B56846" w:rsidRPr="006045C3">
        <w:rPr>
          <w:u w:val="single"/>
        </w:rPr>
        <w:t>better denoised noise profile</w:t>
      </w:r>
      <w:r w:rsidR="009D570A" w:rsidRPr="006045C3">
        <w:rPr>
          <w:u w:val="single"/>
        </w:rPr>
        <w:t xml:space="preserve"> </w:t>
      </w:r>
      <w:r w:rsidR="00B56846" w:rsidRPr="006045C3">
        <w:rPr>
          <w:u w:val="single"/>
        </w:rPr>
        <w:t xml:space="preserve">is a narrower </w:t>
      </w:r>
      <w:r w:rsidR="009D570A" w:rsidRPr="006045C3">
        <w:rPr>
          <w:u w:val="single"/>
        </w:rPr>
        <w:t xml:space="preserve">correlation </w:t>
      </w:r>
      <w:r w:rsidR="00B56846" w:rsidRPr="006045C3">
        <w:rPr>
          <w:u w:val="single"/>
        </w:rPr>
        <w:t>distribution more closely centered to zero</w:t>
      </w:r>
      <w:r w:rsidR="00B56846">
        <w:t xml:space="preserve"> (which would thereby result in a lower mean magnitude). </w:t>
      </w:r>
      <w:r w:rsidR="00537FA7">
        <w:t xml:space="preserve">As signal ICs are generally spatially smooth, regions that share closer proximity to gray matter (i.e., CSF) may maintain a degree of voxel-wise correlations. </w:t>
      </w:r>
      <w:r w:rsidR="00537FA7" w:rsidRPr="00537FA7">
        <w:rPr>
          <w:u w:val="single"/>
        </w:rPr>
        <w:t>Thus, the</w:t>
      </w:r>
      <w:r w:rsidR="00B56846" w:rsidRPr="00537FA7">
        <w:rPr>
          <w:u w:val="single"/>
        </w:rPr>
        <w:t xml:space="preserve"> CSF noise profile</w:t>
      </w:r>
      <w:proofErr w:type="gramStart"/>
      <w:r>
        <w:rPr>
          <w:u w:val="single"/>
        </w:rPr>
        <w:t>,</w:t>
      </w:r>
      <w:r w:rsidR="00537FA7" w:rsidRPr="00537FA7">
        <w:rPr>
          <w:u w:val="single"/>
        </w:rPr>
        <w:t xml:space="preserve"> in particular</w:t>
      </w:r>
      <w:r>
        <w:rPr>
          <w:u w:val="single"/>
        </w:rPr>
        <w:t>,</w:t>
      </w:r>
      <w:r w:rsidR="00B56846" w:rsidRPr="00537FA7">
        <w:rPr>
          <w:u w:val="single"/>
        </w:rPr>
        <w:t xml:space="preserve"> may</w:t>
      </w:r>
      <w:proofErr w:type="gramEnd"/>
      <w:r w:rsidR="00B56846" w:rsidRPr="00537FA7">
        <w:rPr>
          <w:u w:val="single"/>
        </w:rPr>
        <w:t xml:space="preserve"> be less narrow and centered towards zero as compared to the other noise profile correlation distributions</w:t>
      </w:r>
      <w:r w:rsidR="00537FA7">
        <w:rPr>
          <w:u w:val="single"/>
        </w:rPr>
        <w:t>, despite successful denoising</w:t>
      </w:r>
      <w:r w:rsidR="00B56846" w:rsidRPr="00537FA7">
        <w:rPr>
          <w:u w:val="single"/>
        </w:rPr>
        <w:t>.</w:t>
      </w:r>
      <w:r w:rsidR="00B56846">
        <w:t xml:space="preserve"> In theory, successful denoising involves removal of noise throughout the image and retention of signal (and thus, connectivity) mainly within the gray matter. Therefore, a GM correlation distribution that is more positive</w:t>
      </w:r>
      <w:r w:rsidR="00F86C70">
        <w:t>ly</w:t>
      </w:r>
      <w:r w:rsidR="00B56846">
        <w:t xml:space="preserve"> skewed than the </w:t>
      </w:r>
      <w:proofErr w:type="spellStart"/>
      <w:r w:rsidR="00B56846">
        <w:t>NotGM</w:t>
      </w:r>
      <w:proofErr w:type="spellEnd"/>
      <w:r w:rsidR="00B56846">
        <w:t xml:space="preserve"> correlation distribution may </w:t>
      </w:r>
      <w:r w:rsidR="00537FA7">
        <w:t xml:space="preserve">also </w:t>
      </w:r>
      <w:r w:rsidR="00B56846">
        <w:t xml:space="preserve">suggest successful denoising. </w:t>
      </w:r>
      <w:r w:rsidR="00F86C70">
        <w:t xml:space="preserve">This forms the basis for calculating the “denoising success” parameter as indicated in Table </w:t>
      </w:r>
      <w:r w:rsidR="001F602B">
        <w:t>2</w:t>
      </w:r>
      <w:r w:rsidR="009D570A">
        <w:t xml:space="preserve"> (see Group CICADA section) and as presented in the manuscript</w:t>
      </w:r>
      <w:r w:rsidR="00F86C70">
        <w:t>. The mean GM signal plot, meanwhile, should retain some signal variance, but with reduction in clearly artifact-driven spiking.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D37CA" w:rsidRPr="000B2546" w14:paraId="437AC8EE" w14:textId="77777777" w:rsidTr="00496105">
        <w:tc>
          <w:tcPr>
            <w:tcW w:w="9350" w:type="dxa"/>
          </w:tcPr>
          <w:p w14:paraId="0C20055F" w14:textId="77777777" w:rsidR="002D37CA" w:rsidRPr="000B2546" w:rsidRDefault="002D37CA" w:rsidP="00496105">
            <w:pPr>
              <w:spacing w:line="480" w:lineRule="auto"/>
              <w:jc w:val="center"/>
              <w:rPr>
                <w:rFonts w:ascii="Arial" w:hAnsi="Arial" w:cs="Arial"/>
              </w:rPr>
            </w:pPr>
            <w:r w:rsidRPr="000A3C54">
              <w:rPr>
                <w:rFonts w:ascii="Arial" w:hAnsi="Arial" w:cs="Arial"/>
                <w:noProof/>
                <w14:ligatures w14:val="standardContextual"/>
              </w:rPr>
              <w:lastRenderedPageBreak/>
              <w:drawing>
                <wp:inline distT="0" distB="0" distL="0" distR="0" wp14:anchorId="5878DE09" wp14:editId="2FEAD55D">
                  <wp:extent cx="5619750" cy="3411074"/>
                  <wp:effectExtent l="0" t="0" r="0" b="5715"/>
                  <wp:docPr id="1772842166" name="Picture 2"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2166" name="Picture 2" descr="A group of graphs showing different types of data&#10;&#10;Description automatically generated"/>
                          <pic:cNvPicPr/>
                        </pic:nvPicPr>
                        <pic:blipFill rotWithShape="1">
                          <a:blip r:embed="rId16" cstate="print">
                            <a:extLst>
                              <a:ext uri="{28A0092B-C50C-407E-A947-70E740481C1C}">
                                <a14:useLocalDpi xmlns:a14="http://schemas.microsoft.com/office/drawing/2010/main" val="0"/>
                              </a:ext>
                            </a:extLst>
                          </a:blip>
                          <a:srcRect t="1822" r="1184"/>
                          <a:stretch/>
                        </pic:blipFill>
                        <pic:spPr bwMode="auto">
                          <a:xfrm>
                            <a:off x="0" y="0"/>
                            <a:ext cx="5670487" cy="3441870"/>
                          </a:xfrm>
                          <a:prstGeom prst="rect">
                            <a:avLst/>
                          </a:prstGeom>
                          <a:ln>
                            <a:noFill/>
                          </a:ln>
                          <a:extLst>
                            <a:ext uri="{53640926-AAD7-44D8-BBD7-CCE9431645EC}">
                              <a14:shadowObscured xmlns:a14="http://schemas.microsoft.com/office/drawing/2010/main"/>
                            </a:ext>
                          </a:extLst>
                        </pic:spPr>
                      </pic:pic>
                    </a:graphicData>
                  </a:graphic>
                </wp:inline>
              </w:drawing>
            </w:r>
          </w:p>
        </w:tc>
      </w:tr>
      <w:tr w:rsidR="002D37CA" w:rsidRPr="000B2546" w14:paraId="089BB4EF" w14:textId="77777777" w:rsidTr="00496105">
        <w:tc>
          <w:tcPr>
            <w:tcW w:w="9350" w:type="dxa"/>
          </w:tcPr>
          <w:p w14:paraId="587B2DDF" w14:textId="02636F01" w:rsidR="002D37CA" w:rsidRPr="00E02D70" w:rsidRDefault="002D37CA" w:rsidP="00712824">
            <w:r w:rsidRPr="00E02D70">
              <w:rPr>
                <w:b/>
                <w:bCs/>
                <w:sz w:val="18"/>
                <w:szCs w:val="18"/>
              </w:rPr>
              <w:t xml:space="preserve">Figure </w:t>
            </w:r>
            <w:r w:rsidR="00DD6E3C">
              <w:rPr>
                <w:b/>
                <w:bCs/>
                <w:sz w:val="18"/>
                <w:szCs w:val="18"/>
              </w:rPr>
              <w:t>10</w:t>
            </w:r>
            <w:r w:rsidRPr="00E02D70">
              <w:rPr>
                <w:b/>
                <w:bCs/>
                <w:sz w:val="18"/>
                <w:szCs w:val="18"/>
              </w:rPr>
              <w:t>.</w:t>
            </w:r>
            <w:r w:rsidRPr="00E02D70">
              <w:rPr>
                <w:sz w:val="18"/>
                <w:szCs w:val="18"/>
              </w:rPr>
              <w:t xml:space="preserve"> </w:t>
            </w:r>
            <w:r w:rsidRPr="00E02D70">
              <w:rPr>
                <w:i/>
                <w:iCs/>
                <w:sz w:val="18"/>
                <w:szCs w:val="18"/>
              </w:rPr>
              <w:t xml:space="preserve">Noise Profile Correlation </w:t>
            </w:r>
            <w:r w:rsidR="003D349E">
              <w:rPr>
                <w:i/>
                <w:iCs/>
                <w:sz w:val="18"/>
                <w:szCs w:val="18"/>
              </w:rPr>
              <w:t>H</w:t>
            </w:r>
            <w:r w:rsidRPr="00E02D70">
              <w:rPr>
                <w:i/>
                <w:iCs/>
                <w:sz w:val="18"/>
                <w:szCs w:val="18"/>
              </w:rPr>
              <w:t xml:space="preserve">istograms </w:t>
            </w:r>
            <w:r w:rsidR="003D349E">
              <w:rPr>
                <w:i/>
                <w:iCs/>
                <w:sz w:val="18"/>
                <w:szCs w:val="18"/>
              </w:rPr>
              <w:t>F</w:t>
            </w:r>
            <w:r w:rsidRPr="00E02D70">
              <w:rPr>
                <w:i/>
                <w:iCs/>
                <w:sz w:val="18"/>
                <w:szCs w:val="18"/>
              </w:rPr>
              <w:t xml:space="preserve">rom </w:t>
            </w:r>
            <w:proofErr w:type="spellStart"/>
            <w:r w:rsidR="003D349E">
              <w:rPr>
                <w:i/>
                <w:iCs/>
                <w:sz w:val="18"/>
                <w:szCs w:val="18"/>
              </w:rPr>
              <w:t>B</w:t>
            </w:r>
            <w:r w:rsidRPr="00E02D70">
              <w:rPr>
                <w:i/>
                <w:iCs/>
                <w:sz w:val="18"/>
                <w:szCs w:val="18"/>
              </w:rPr>
              <w:t>asescript</w:t>
            </w:r>
            <w:proofErr w:type="spellEnd"/>
            <w:r w:rsidRPr="00E02D70">
              <w:rPr>
                <w:i/>
                <w:iCs/>
                <w:sz w:val="18"/>
                <w:szCs w:val="18"/>
              </w:rPr>
              <w:t xml:space="preserve"> 3</w:t>
            </w:r>
            <w:r w:rsidRPr="00E02D70">
              <w:rPr>
                <w:sz w:val="18"/>
                <w:szCs w:val="18"/>
              </w:rPr>
              <w:t>. These plots assist in QC analyses and can be used to compare CICADA to both the original data and other forms of denoising. In this example, CICADA is compared to 8p denoising as detailed in the manuscript.</w:t>
            </w:r>
            <w:r w:rsidR="00553189" w:rsidRPr="00E02D70">
              <w:rPr>
                <w:sz w:val="18"/>
                <w:szCs w:val="18"/>
              </w:rPr>
              <w:t xml:space="preserve"> </w:t>
            </w:r>
            <w:proofErr w:type="gramStart"/>
            <w:r w:rsidR="00553189" w:rsidRPr="00E02D70">
              <w:rPr>
                <w:sz w:val="18"/>
                <w:szCs w:val="18"/>
              </w:rPr>
              <w:t>Overall</w:t>
            </w:r>
            <w:proofErr w:type="gramEnd"/>
            <w:r w:rsidR="00553189" w:rsidRPr="00E02D70">
              <w:rPr>
                <w:sz w:val="18"/>
                <w:szCs w:val="18"/>
              </w:rPr>
              <w:t xml:space="preserve"> this shows successful denoising. The eight noise profile correlation distributions are narrow and more zero-centered than both the original data of 8p comparison (</w:t>
            </w:r>
            <w:proofErr w:type="gramStart"/>
            <w:r w:rsidR="00553189" w:rsidRPr="00E02D70">
              <w:rPr>
                <w:sz w:val="18"/>
                <w:szCs w:val="18"/>
              </w:rPr>
              <w:t>with the exception of</w:t>
            </w:r>
            <w:proofErr w:type="gramEnd"/>
            <w:r w:rsidR="00553189" w:rsidRPr="00E02D70">
              <w:rPr>
                <w:sz w:val="18"/>
                <w:szCs w:val="18"/>
              </w:rPr>
              <w:t xml:space="preserve"> CSF, which is not uncommon due to the proximity of CSF voxels to gray matter). The GM correlation distribution is slightly more right skewed than the </w:t>
            </w:r>
            <w:proofErr w:type="spellStart"/>
            <w:r w:rsidR="00553189" w:rsidRPr="00E02D70">
              <w:rPr>
                <w:sz w:val="18"/>
                <w:szCs w:val="18"/>
              </w:rPr>
              <w:t>NotGM</w:t>
            </w:r>
            <w:proofErr w:type="spellEnd"/>
            <w:r w:rsidR="00553189" w:rsidRPr="00E02D70">
              <w:rPr>
                <w:sz w:val="18"/>
                <w:szCs w:val="18"/>
              </w:rPr>
              <w:t xml:space="preserve"> correlation distribution (generally a positive sign), and most obvious noise artifact in the detrended mean GM signal is removed, while still retaining general signal variance. </w:t>
            </w:r>
          </w:p>
        </w:tc>
      </w:tr>
    </w:tbl>
    <w:p w14:paraId="17C11DA9" w14:textId="77777777" w:rsidR="002D2DC9" w:rsidRPr="005F409E" w:rsidRDefault="002D2DC9" w:rsidP="001D43AD"/>
    <w:p w14:paraId="0221EA6D" w14:textId="00862237" w:rsidR="006045C3" w:rsidRDefault="006045C3" w:rsidP="006045C3">
      <w:bookmarkStart w:id="12" w:name="_Toc192601409"/>
      <w:r w:rsidRPr="006045C3">
        <w:rPr>
          <w:b/>
          <w:bCs/>
        </w:rPr>
        <w:t>Network Identifiability:</w:t>
      </w:r>
      <w:r>
        <w:t xml:space="preserve"> CICADA also outputs “network identifiability” </w:t>
      </w:r>
      <w:proofErr w:type="spellStart"/>
      <w:r>
        <w:t>NIfTIs</w:t>
      </w:r>
      <w:proofErr w:type="spellEnd"/>
      <w:r>
        <w:t>. These files can also be found in the qc folder for the given subject. These images similarly compare CICADA denoised (“cleaned”), 8-parameter denoising (“compare”; regress 6 motion parameters, CSF, and WM), and the original data (“</w:t>
      </w:r>
      <w:proofErr w:type="spellStart"/>
      <w:r>
        <w:t>orig</w:t>
      </w:r>
      <w:proofErr w:type="spellEnd"/>
      <w:r>
        <w:t xml:space="preserve">”) without any denoising. In short, these images visualize identifiability of 7 major networks (default mode, sensorimotor, visual, salience, dorsal attention, executive control, and limbic/reward). Identifiability is measured by correlating the mean signal of </w:t>
      </w:r>
      <w:proofErr w:type="spellStart"/>
      <w:r>
        <w:t>Brainnetome</w:t>
      </w:r>
      <w:proofErr w:type="spellEnd"/>
      <w:r>
        <w:t xml:space="preserve"> regions for each major network to the whole image (cleaned, compare, </w:t>
      </w:r>
      <w:proofErr w:type="spellStart"/>
      <w:r>
        <w:t>orig</w:t>
      </w:r>
      <w:proofErr w:type="spellEnd"/>
      <w:r>
        <w:t xml:space="preserve">). From there, voxels are assigned a network label (i.e., 1-7) corresponding to the network with the highest correlation to each voxel. Voxels whose highest network correlation have a p-value &gt; 0.5 (i.e., z-score &lt; 0.67) are not assigned a network label. The network identifiability </w:t>
      </w:r>
      <w:proofErr w:type="spellStart"/>
      <w:r>
        <w:t>NIfTIs</w:t>
      </w:r>
      <w:proofErr w:type="spellEnd"/>
      <w:r>
        <w:t xml:space="preserve"> have three indices in the 4</w:t>
      </w:r>
      <w:r w:rsidRPr="006045C3">
        <w:rPr>
          <w:vertAlign w:val="superscript"/>
        </w:rPr>
        <w:t>th</w:t>
      </w:r>
      <w:r>
        <w:t xml:space="preserve"> dimension: the first is the cleaned (CICADA denoised) data, the second is the compare (8-parameter denoising), the third/last is the original data without any denoising. Overall, better denoised data will result in network connectivity that is easier to visually identify. An example visual is provided below.</w:t>
      </w:r>
    </w:p>
    <w:p w14:paraId="67A34C6E" w14:textId="77777777" w:rsidR="00814787" w:rsidRDefault="00814787" w:rsidP="006045C3"/>
    <w:p w14:paraId="733F8612" w14:textId="092FDB9C" w:rsidR="00814787" w:rsidRDefault="00814787" w:rsidP="006045C3">
      <w:r>
        <w:t>The network seeds (“yeo_brainnetome_network_labels</w:t>
      </w:r>
      <w:r w:rsidR="00275BF4">
        <w:t>.nii.gz</w:t>
      </w:r>
      <w:r>
        <w:t xml:space="preserve">”) were generated by visually inspecting overlap between </w:t>
      </w:r>
      <w:proofErr w:type="spellStart"/>
      <w:r>
        <w:t>Brainnetome</w:t>
      </w:r>
      <w:proofErr w:type="spellEnd"/>
      <w:r w:rsidR="005152BA">
        <w:t xml:space="preserve"> </w:t>
      </w:r>
      <w:r w:rsidR="005152BA">
        <w:fldChar w:fldCharType="begin"/>
      </w:r>
      <w:r w:rsidR="005152BA">
        <w:instrText xml:space="preserve"> ADDIN ZOTERO_ITEM CSL_CITATION {"citationID":"X1Hm4Ywz","properties":{"formattedCitation":"\\super 5\\nosupersub{}","plainCitation":"5","noteIndex":0},"citationItems":[{"id":173,"uris":["http://zotero.org/users/9019901/items/8FUJW6RF"],"itemData":{"id":173,"type":"article-journal","abstract":"The human brain atlases that allow correlating brain anatomy with psychological and cognitive functions are in transition from ex vivo histology-based printed atlases to digital brain maps providing multimodal in vivo information. Many current human brain atlases cover only specific structures, lack fine-grained parcellations, and fail to provide functionally important connectivity information. Using noninvasive multimodal neuroimaging techniques, we designed a connectivity-based parcellation framework that identifies the subdivisions of the entire human brain, revealing the in vivo connectivity architecture. The resulting human Brainnetome Atlas, with 210 cortical and 36 subcortical subregions, provides a fine-grained, cross-validated atlas and contains information on both anatomical and functional connections. Additionally, we further mapped the delineated structures to mental processes by reference to the BrainMap database. It thus provides an objective and stable starting point from which to explore the complex relationships between structure, connectivity, and function, and eventually improves understanding of how the human brain works. The human Brainnetome Atlas will be made freely available for download at http://atlas.brainnetome.org, so that whole brain parcellations, connections, and functional data will be readily available for researchers to use in their investigations into healthy and pathological states.","container-title":"Cerebral Cortex (New York, N.Y.: 1991)","DOI":"10.1093/cercor/bhw157","ISSN":"1460-2199","issue":"8","journalAbbreviation":"Cereb Cortex","language":"eng","note":"PMID: 27230218\nPMCID: PMC4961028","page":"3508-3526","source":"PubMed","title":"The Human Brainnetome Atlas: A New Brain Atlas Based on Connectional Architecture","title-short":"The Human Brainnetome Atlas","volume":"26","author":[{"family":"Fan","given":"Lingzhong"},{"family":"Li","given":"Hai"},{"family":"Zhuo","given":"Junjie"},{"family":"Zhang","given":"Yu"},{"family":"Wang","given":"Jiaojian"},{"family":"Chen","given":"Liangfu"},{"family":"Yang","given":"Zhengyi"},{"family":"Chu","given":"Congying"},{"family":"Xie","given":"Sangma"},{"family":"Laird","given":"Angela R."},{"family":"Fox","given":"Peter T."},{"family":"Eickhoff","given":"Simon B."},{"family":"Yu","given":"Chunshui"},{"family":"Jiang","given":"Tianzi"}],"issued":{"date-parts":[["2016",8]]},"citation-key":"fanHumanBrainnetomeAtlas2016"}}],"schema":"https://github.com/citation-style-language/schema/raw/master/csl-citation.json"} </w:instrText>
      </w:r>
      <w:r w:rsidR="005152BA">
        <w:fldChar w:fldCharType="separate"/>
      </w:r>
      <w:r w:rsidR="005152BA" w:rsidRPr="005152BA">
        <w:rPr>
          <w:vertAlign w:val="superscript"/>
        </w:rPr>
        <w:t>5</w:t>
      </w:r>
      <w:r w:rsidR="005152BA">
        <w:fldChar w:fldCharType="end"/>
      </w:r>
      <w:r>
        <w:t xml:space="preserve"> regions and the Yeo 7-network </w:t>
      </w:r>
      <w:r w:rsidR="00BA5D8F">
        <w:t>template</w:t>
      </w:r>
      <w:r w:rsidR="005152BA">
        <w:t xml:space="preserve"> </w:t>
      </w:r>
      <w:r w:rsidR="005152BA">
        <w:fldChar w:fldCharType="begin"/>
      </w:r>
      <w:r w:rsidR="005152BA">
        <w:instrText xml:space="preserve"> ADDIN ZOTERO_ITEM CSL_CITATION {"citationID":"Aly105FP","properties":{"formattedCitation":"\\super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5152BA">
        <w:fldChar w:fldCharType="separate"/>
      </w:r>
      <w:r w:rsidR="005152BA" w:rsidRPr="005152BA">
        <w:rPr>
          <w:vertAlign w:val="superscript"/>
        </w:rPr>
        <w:t>3</w:t>
      </w:r>
      <w:r w:rsidR="005152BA">
        <w:fldChar w:fldCharType="end"/>
      </w:r>
      <w:r>
        <w:t xml:space="preserve">. </w:t>
      </w:r>
      <w:proofErr w:type="spellStart"/>
      <w:r>
        <w:t>Brainnetome</w:t>
      </w:r>
      <w:proofErr w:type="spellEnd"/>
      <w:r>
        <w:t xml:space="preserve"> regions that demonstrated strong alignment with the given network in the Yeo atlas, and had strong support in the literature, were included.</w:t>
      </w:r>
      <w:r w:rsidR="003E39C5">
        <w:t xml:space="preserve"> The </w:t>
      </w:r>
      <w:proofErr w:type="spellStart"/>
      <w:r w:rsidR="003E39C5">
        <w:t>Brainnetome</w:t>
      </w:r>
      <w:proofErr w:type="spellEnd"/>
      <w:r w:rsidR="003E39C5">
        <w:t xml:space="preserve"> seeds for each network are given in Table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4787" w14:paraId="032FA6A3" w14:textId="77777777" w:rsidTr="00814787">
        <w:tc>
          <w:tcPr>
            <w:tcW w:w="9350" w:type="dxa"/>
          </w:tcPr>
          <w:p w14:paraId="272D4F9C" w14:textId="09DA69F9" w:rsidR="00814787" w:rsidRDefault="00814787" w:rsidP="006045C3">
            <w:pPr>
              <w:rPr>
                <w:noProof/>
                <w:shd w:val="clear" w:color="auto" w:fill="191919"/>
                <w14:ligatures w14:val="standardContextual"/>
              </w:rPr>
            </w:pPr>
            <w:r>
              <w:rPr>
                <w:noProof/>
                <w14:ligatures w14:val="standardContextual"/>
              </w:rPr>
              <w:lastRenderedPageBreak/>
              <w:t xml:space="preserve"> </w:t>
            </w:r>
          </w:p>
          <w:p w14:paraId="7552C3D5" w14:textId="3A6D2AA1" w:rsidR="00814787" w:rsidRPr="00814787" w:rsidRDefault="00814787" w:rsidP="006045C3">
            <w:pPr>
              <w:rPr>
                <w:noProof/>
                <w14:ligatures w14:val="standardContextual"/>
              </w:rPr>
            </w:pPr>
            <w:r w:rsidRPr="00814787">
              <w:rPr>
                <w:noProof/>
                <w:shd w:val="clear" w:color="auto" w:fill="191919"/>
                <w14:ligatures w14:val="standardContextual"/>
              </w:rPr>
              <w:lastRenderedPageBreak/>
              <w:t xml:space="preserve"> </w:t>
            </w:r>
            <w:r w:rsidR="00A54E9E" w:rsidRPr="00A54E9E">
              <w:rPr>
                <w:noProof/>
                <w:shd w:val="clear" w:color="auto" w:fill="191919"/>
                <w14:ligatures w14:val="standardContextual"/>
              </w:rPr>
              <w:drawing>
                <wp:inline distT="0" distB="0" distL="0" distR="0" wp14:anchorId="090942DA" wp14:editId="435648F0">
                  <wp:extent cx="5586730" cy="8229600"/>
                  <wp:effectExtent l="0" t="0" r="1270" b="0"/>
                  <wp:docPr id="7284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3933" name=""/>
                          <pic:cNvPicPr/>
                        </pic:nvPicPr>
                        <pic:blipFill>
                          <a:blip r:embed="rId17"/>
                          <a:stretch>
                            <a:fillRect/>
                          </a:stretch>
                        </pic:blipFill>
                        <pic:spPr>
                          <a:xfrm>
                            <a:off x="0" y="0"/>
                            <a:ext cx="5586730" cy="8229600"/>
                          </a:xfrm>
                          <a:prstGeom prst="rect">
                            <a:avLst/>
                          </a:prstGeom>
                        </pic:spPr>
                      </pic:pic>
                    </a:graphicData>
                  </a:graphic>
                </wp:inline>
              </w:drawing>
            </w:r>
          </w:p>
        </w:tc>
      </w:tr>
      <w:tr w:rsidR="00814787" w14:paraId="0294CB64" w14:textId="77777777" w:rsidTr="00814787">
        <w:tc>
          <w:tcPr>
            <w:tcW w:w="9350" w:type="dxa"/>
          </w:tcPr>
          <w:p w14:paraId="56187030" w14:textId="7E3AAB30" w:rsidR="00814787" w:rsidRPr="00814787" w:rsidRDefault="00814787" w:rsidP="006045C3">
            <w:pPr>
              <w:rPr>
                <w:sz w:val="18"/>
                <w:szCs w:val="18"/>
              </w:rPr>
            </w:pPr>
            <w:r w:rsidRPr="00814787">
              <w:rPr>
                <w:b/>
                <w:bCs/>
                <w:sz w:val="18"/>
                <w:szCs w:val="18"/>
              </w:rPr>
              <w:lastRenderedPageBreak/>
              <w:t>Figure 11</w:t>
            </w:r>
            <w:r>
              <w:rPr>
                <w:b/>
                <w:bCs/>
                <w:sz w:val="18"/>
                <w:szCs w:val="18"/>
              </w:rPr>
              <w:t xml:space="preserve">. </w:t>
            </w:r>
            <w:r>
              <w:rPr>
                <w:i/>
                <w:iCs/>
                <w:sz w:val="18"/>
                <w:szCs w:val="18"/>
              </w:rPr>
              <w:t>Network Identifiability</w:t>
            </w:r>
            <w:r w:rsidR="00C4607C">
              <w:rPr>
                <w:i/>
                <w:iCs/>
                <w:sz w:val="18"/>
                <w:szCs w:val="18"/>
              </w:rPr>
              <w:t xml:space="preserve"> of a Single Subject</w:t>
            </w:r>
            <w:r>
              <w:rPr>
                <w:i/>
                <w:iCs/>
                <w:sz w:val="18"/>
                <w:szCs w:val="18"/>
              </w:rPr>
              <w:t xml:space="preserve">. </w:t>
            </w:r>
            <w:r>
              <w:rPr>
                <w:sz w:val="18"/>
                <w:szCs w:val="18"/>
              </w:rPr>
              <w:t xml:space="preserve">From top to bottom: (1) the network seeds derived from </w:t>
            </w:r>
            <w:proofErr w:type="spellStart"/>
            <w:r>
              <w:rPr>
                <w:sz w:val="18"/>
                <w:szCs w:val="18"/>
              </w:rPr>
              <w:t>Brainnetome</w:t>
            </w:r>
            <w:proofErr w:type="spellEnd"/>
            <w:r>
              <w:rPr>
                <w:sz w:val="18"/>
                <w:szCs w:val="18"/>
              </w:rPr>
              <w:t xml:space="preserve"> and Yeo 7-network </w:t>
            </w:r>
            <w:r w:rsidR="0088710A">
              <w:rPr>
                <w:sz w:val="18"/>
                <w:szCs w:val="18"/>
              </w:rPr>
              <w:t>template</w:t>
            </w:r>
            <w:r>
              <w:rPr>
                <w:sz w:val="18"/>
                <w:szCs w:val="18"/>
              </w:rPr>
              <w:t>; (2) example network identifiability from data denoised by CICADA; (3) network identifiability from the same data but denoised with classical 8-parameter regression; (4) the same data without any denoising applied. Overall, better denoised data will result in network connectivity that is easier to visually identif</w:t>
            </w:r>
            <w:r w:rsidR="00A74152">
              <w:rPr>
                <w:sz w:val="18"/>
                <w:szCs w:val="18"/>
              </w:rPr>
              <w:t xml:space="preserve">y and </w:t>
            </w:r>
            <w:r>
              <w:rPr>
                <w:sz w:val="18"/>
                <w:szCs w:val="18"/>
              </w:rPr>
              <w:t xml:space="preserve">has strong </w:t>
            </w:r>
            <w:r w:rsidR="00A74152">
              <w:rPr>
                <w:sz w:val="18"/>
                <w:szCs w:val="18"/>
              </w:rPr>
              <w:t xml:space="preserve">and wide </w:t>
            </w:r>
            <w:r>
              <w:rPr>
                <w:sz w:val="18"/>
                <w:szCs w:val="18"/>
              </w:rPr>
              <w:t>overlap with the network seeds.</w:t>
            </w:r>
          </w:p>
        </w:tc>
      </w:tr>
    </w:tbl>
    <w:p w14:paraId="08C9F4DE" w14:textId="77777777" w:rsidR="006045C3" w:rsidRDefault="006045C3" w:rsidP="006045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B400A" w:rsidRPr="00BB400A" w14:paraId="58D729BA" w14:textId="77777777" w:rsidTr="00DE2AB6">
        <w:tc>
          <w:tcPr>
            <w:tcW w:w="9350" w:type="dxa"/>
            <w:gridSpan w:val="2"/>
            <w:tcBorders>
              <w:bottom w:val="single" w:sz="4" w:space="0" w:color="auto"/>
            </w:tcBorders>
          </w:tcPr>
          <w:p w14:paraId="0238D1D9" w14:textId="1BE79EAE" w:rsidR="00BB400A" w:rsidRPr="00BB400A" w:rsidRDefault="00BB400A" w:rsidP="003E39C5">
            <w:pPr>
              <w:rPr>
                <w:i/>
                <w:iCs/>
                <w:sz w:val="18"/>
                <w:szCs w:val="18"/>
              </w:rPr>
            </w:pPr>
            <w:r>
              <w:rPr>
                <w:b/>
                <w:bCs/>
                <w:sz w:val="18"/>
                <w:szCs w:val="18"/>
              </w:rPr>
              <w:t>Table 1.</w:t>
            </w:r>
            <w:r>
              <w:rPr>
                <w:sz w:val="18"/>
                <w:szCs w:val="18"/>
              </w:rPr>
              <w:t xml:space="preserve"> </w:t>
            </w:r>
            <w:proofErr w:type="spellStart"/>
            <w:r>
              <w:rPr>
                <w:i/>
                <w:iCs/>
                <w:sz w:val="18"/>
                <w:szCs w:val="18"/>
              </w:rPr>
              <w:t>Brainnetome</w:t>
            </w:r>
            <w:proofErr w:type="spellEnd"/>
            <w:r>
              <w:rPr>
                <w:i/>
                <w:iCs/>
                <w:sz w:val="18"/>
                <w:szCs w:val="18"/>
              </w:rPr>
              <w:t xml:space="preserve"> Region Seeds and Their Associated Networks</w:t>
            </w:r>
          </w:p>
        </w:tc>
      </w:tr>
      <w:tr w:rsidR="00FF5859" w:rsidRPr="00BB400A" w14:paraId="7BF5F48C" w14:textId="77777777" w:rsidTr="00BB400A">
        <w:tc>
          <w:tcPr>
            <w:tcW w:w="4675" w:type="dxa"/>
            <w:tcBorders>
              <w:bottom w:val="single" w:sz="4" w:space="0" w:color="auto"/>
            </w:tcBorders>
          </w:tcPr>
          <w:p w14:paraId="37A78DB4" w14:textId="14F9FB74" w:rsidR="00FF5859" w:rsidRPr="00BB400A" w:rsidRDefault="00FF5859" w:rsidP="003E39C5">
            <w:pPr>
              <w:rPr>
                <w:sz w:val="18"/>
                <w:szCs w:val="18"/>
              </w:rPr>
            </w:pPr>
            <w:r w:rsidRPr="00BB400A">
              <w:rPr>
                <w:sz w:val="18"/>
                <w:szCs w:val="18"/>
              </w:rPr>
              <w:t>Network</w:t>
            </w:r>
          </w:p>
        </w:tc>
        <w:tc>
          <w:tcPr>
            <w:tcW w:w="4675" w:type="dxa"/>
            <w:tcBorders>
              <w:bottom w:val="single" w:sz="4" w:space="0" w:color="auto"/>
            </w:tcBorders>
          </w:tcPr>
          <w:p w14:paraId="31F415D2" w14:textId="5A784DFA" w:rsidR="00FF5859" w:rsidRPr="00BB400A" w:rsidRDefault="00FF5859" w:rsidP="003E39C5">
            <w:pPr>
              <w:rPr>
                <w:sz w:val="18"/>
                <w:szCs w:val="18"/>
              </w:rPr>
            </w:pPr>
            <w:proofErr w:type="spellStart"/>
            <w:r w:rsidRPr="00BB400A">
              <w:rPr>
                <w:sz w:val="18"/>
                <w:szCs w:val="18"/>
              </w:rPr>
              <w:t>Brainnetome</w:t>
            </w:r>
            <w:proofErr w:type="spellEnd"/>
            <w:r w:rsidRPr="00BB400A">
              <w:rPr>
                <w:sz w:val="18"/>
                <w:szCs w:val="18"/>
              </w:rPr>
              <w:t xml:space="preserve"> Regions (Bilateral)</w:t>
            </w:r>
          </w:p>
        </w:tc>
      </w:tr>
      <w:tr w:rsidR="00FF5859" w:rsidRPr="00BB400A" w14:paraId="16CC96F9" w14:textId="77777777" w:rsidTr="00BB400A">
        <w:tc>
          <w:tcPr>
            <w:tcW w:w="4675" w:type="dxa"/>
            <w:tcBorders>
              <w:top w:val="single" w:sz="4" w:space="0" w:color="auto"/>
            </w:tcBorders>
          </w:tcPr>
          <w:p w14:paraId="25B3A834" w14:textId="1C800F2C" w:rsidR="00FF5859" w:rsidRPr="00BB400A" w:rsidRDefault="00FF5859" w:rsidP="003E39C5">
            <w:pPr>
              <w:rPr>
                <w:sz w:val="18"/>
                <w:szCs w:val="18"/>
              </w:rPr>
            </w:pPr>
            <w:r w:rsidRPr="00BB400A">
              <w:rPr>
                <w:sz w:val="18"/>
                <w:szCs w:val="18"/>
              </w:rPr>
              <w:t>Default Mode</w:t>
            </w:r>
          </w:p>
        </w:tc>
        <w:tc>
          <w:tcPr>
            <w:tcW w:w="4675" w:type="dxa"/>
            <w:tcBorders>
              <w:top w:val="single" w:sz="4" w:space="0" w:color="auto"/>
            </w:tcBorders>
          </w:tcPr>
          <w:p w14:paraId="7848AAC7" w14:textId="1915E775" w:rsidR="00FF5859" w:rsidRPr="00BB400A" w:rsidRDefault="00FF5859" w:rsidP="003E39C5">
            <w:pPr>
              <w:rPr>
                <w:sz w:val="18"/>
                <w:szCs w:val="18"/>
              </w:rPr>
            </w:pPr>
            <w:r w:rsidRPr="00BB400A">
              <w:rPr>
                <w:sz w:val="18"/>
                <w:szCs w:val="18"/>
              </w:rPr>
              <w:t>A10m, A39rv, A31</w:t>
            </w:r>
          </w:p>
        </w:tc>
      </w:tr>
      <w:tr w:rsidR="00FF5859" w:rsidRPr="00BB400A" w14:paraId="61B2B0C5" w14:textId="77777777" w:rsidTr="00BB400A">
        <w:tc>
          <w:tcPr>
            <w:tcW w:w="4675" w:type="dxa"/>
          </w:tcPr>
          <w:p w14:paraId="41C8798B" w14:textId="41B914C1" w:rsidR="00FF5859" w:rsidRPr="00BB400A" w:rsidRDefault="00FF5859" w:rsidP="003E39C5">
            <w:pPr>
              <w:rPr>
                <w:sz w:val="18"/>
                <w:szCs w:val="18"/>
              </w:rPr>
            </w:pPr>
            <w:r w:rsidRPr="00BB400A">
              <w:rPr>
                <w:sz w:val="18"/>
                <w:szCs w:val="18"/>
              </w:rPr>
              <w:t xml:space="preserve">Sensorimotor </w:t>
            </w:r>
          </w:p>
        </w:tc>
        <w:tc>
          <w:tcPr>
            <w:tcW w:w="4675" w:type="dxa"/>
          </w:tcPr>
          <w:p w14:paraId="42EB8DFB" w14:textId="11FFAB3D" w:rsidR="00FF5859" w:rsidRPr="00BB400A" w:rsidRDefault="00FF5859" w:rsidP="003E39C5">
            <w:pPr>
              <w:rPr>
                <w:sz w:val="18"/>
                <w:szCs w:val="18"/>
              </w:rPr>
            </w:pPr>
            <w:r w:rsidRPr="00BB400A">
              <w:rPr>
                <w:sz w:val="18"/>
                <w:szCs w:val="18"/>
              </w:rPr>
              <w:t>A4ul, A4ll, A1/2/3ulhf</w:t>
            </w:r>
          </w:p>
        </w:tc>
      </w:tr>
      <w:tr w:rsidR="00FF5859" w:rsidRPr="00BB400A" w14:paraId="561C7DBE" w14:textId="77777777" w:rsidTr="00BB400A">
        <w:tc>
          <w:tcPr>
            <w:tcW w:w="4675" w:type="dxa"/>
          </w:tcPr>
          <w:p w14:paraId="1F346690" w14:textId="61F26197" w:rsidR="00FF5859" w:rsidRPr="00BB400A" w:rsidRDefault="00FF5859" w:rsidP="003E39C5">
            <w:pPr>
              <w:rPr>
                <w:sz w:val="18"/>
                <w:szCs w:val="18"/>
              </w:rPr>
            </w:pPr>
            <w:r w:rsidRPr="00BB400A">
              <w:rPr>
                <w:sz w:val="18"/>
                <w:szCs w:val="18"/>
              </w:rPr>
              <w:t>Visual</w:t>
            </w:r>
          </w:p>
        </w:tc>
        <w:tc>
          <w:tcPr>
            <w:tcW w:w="4675" w:type="dxa"/>
          </w:tcPr>
          <w:p w14:paraId="384F527E" w14:textId="44286952" w:rsidR="00FF5859" w:rsidRPr="00BB400A" w:rsidRDefault="00507E89" w:rsidP="003E39C5">
            <w:pPr>
              <w:rPr>
                <w:sz w:val="18"/>
                <w:szCs w:val="18"/>
              </w:rPr>
            </w:pPr>
            <w:proofErr w:type="spellStart"/>
            <w:r w:rsidRPr="00BB400A">
              <w:rPr>
                <w:sz w:val="18"/>
                <w:szCs w:val="18"/>
              </w:rPr>
              <w:t>rCunG</w:t>
            </w:r>
            <w:proofErr w:type="spellEnd"/>
            <w:r w:rsidRPr="00BB400A">
              <w:rPr>
                <w:sz w:val="18"/>
                <w:szCs w:val="18"/>
              </w:rPr>
              <w:t xml:space="preserve">, </w:t>
            </w:r>
            <w:proofErr w:type="spellStart"/>
            <w:r w:rsidRPr="00BB400A">
              <w:rPr>
                <w:sz w:val="18"/>
                <w:szCs w:val="18"/>
              </w:rPr>
              <w:t>vmPOS</w:t>
            </w:r>
            <w:proofErr w:type="spellEnd"/>
            <w:r w:rsidRPr="00BB400A">
              <w:rPr>
                <w:sz w:val="18"/>
                <w:szCs w:val="18"/>
              </w:rPr>
              <w:t>, OPC</w:t>
            </w:r>
          </w:p>
        </w:tc>
      </w:tr>
      <w:tr w:rsidR="00FF5859" w:rsidRPr="00BB400A" w14:paraId="6F389A60" w14:textId="77777777" w:rsidTr="00BB400A">
        <w:tc>
          <w:tcPr>
            <w:tcW w:w="4675" w:type="dxa"/>
          </w:tcPr>
          <w:p w14:paraId="1E10D74A" w14:textId="0EE62F57" w:rsidR="00FF5859" w:rsidRPr="00BB400A" w:rsidRDefault="00FF5859" w:rsidP="003E39C5">
            <w:pPr>
              <w:rPr>
                <w:sz w:val="18"/>
                <w:szCs w:val="18"/>
              </w:rPr>
            </w:pPr>
            <w:r w:rsidRPr="00BB400A">
              <w:rPr>
                <w:sz w:val="18"/>
                <w:szCs w:val="18"/>
              </w:rPr>
              <w:t>Salience</w:t>
            </w:r>
          </w:p>
        </w:tc>
        <w:tc>
          <w:tcPr>
            <w:tcW w:w="4675" w:type="dxa"/>
          </w:tcPr>
          <w:p w14:paraId="071FEFA1" w14:textId="381C4725" w:rsidR="00FF5859" w:rsidRPr="00BB400A" w:rsidRDefault="00507E89" w:rsidP="003E39C5">
            <w:pPr>
              <w:rPr>
                <w:sz w:val="18"/>
                <w:szCs w:val="18"/>
              </w:rPr>
            </w:pPr>
            <w:r w:rsidRPr="00BB400A">
              <w:rPr>
                <w:sz w:val="18"/>
                <w:szCs w:val="18"/>
              </w:rPr>
              <w:t xml:space="preserve">A44op, </w:t>
            </w:r>
            <w:proofErr w:type="spellStart"/>
            <w:r w:rsidRPr="00BB400A">
              <w:rPr>
                <w:sz w:val="18"/>
                <w:szCs w:val="18"/>
              </w:rPr>
              <w:t>dIa</w:t>
            </w:r>
            <w:proofErr w:type="spellEnd"/>
            <w:r w:rsidRPr="00BB400A">
              <w:rPr>
                <w:sz w:val="18"/>
                <w:szCs w:val="18"/>
              </w:rPr>
              <w:t>, A24cd</w:t>
            </w:r>
          </w:p>
        </w:tc>
      </w:tr>
      <w:tr w:rsidR="00FF5859" w:rsidRPr="00BB400A" w14:paraId="4C3F941A" w14:textId="77777777" w:rsidTr="00BB400A">
        <w:tc>
          <w:tcPr>
            <w:tcW w:w="4675" w:type="dxa"/>
          </w:tcPr>
          <w:p w14:paraId="69873920" w14:textId="7432C0D0" w:rsidR="00FF5859" w:rsidRPr="00BB400A" w:rsidRDefault="00FF5859" w:rsidP="003E39C5">
            <w:pPr>
              <w:rPr>
                <w:sz w:val="18"/>
                <w:szCs w:val="18"/>
              </w:rPr>
            </w:pPr>
            <w:r w:rsidRPr="00BB400A">
              <w:rPr>
                <w:sz w:val="18"/>
                <w:szCs w:val="18"/>
              </w:rPr>
              <w:t>Dorsal Attention</w:t>
            </w:r>
          </w:p>
        </w:tc>
        <w:tc>
          <w:tcPr>
            <w:tcW w:w="4675" w:type="dxa"/>
          </w:tcPr>
          <w:p w14:paraId="03A78254" w14:textId="0913FF0C" w:rsidR="00FF5859" w:rsidRPr="00BB400A" w:rsidRDefault="00507E89" w:rsidP="003E39C5">
            <w:pPr>
              <w:rPr>
                <w:sz w:val="18"/>
                <w:szCs w:val="18"/>
              </w:rPr>
            </w:pPr>
            <w:r w:rsidRPr="00BB400A">
              <w:rPr>
                <w:sz w:val="18"/>
                <w:szCs w:val="18"/>
              </w:rPr>
              <w:t xml:space="preserve">A6dl, </w:t>
            </w:r>
            <w:r w:rsidR="00417C21" w:rsidRPr="00BB400A">
              <w:rPr>
                <w:sz w:val="18"/>
                <w:szCs w:val="18"/>
              </w:rPr>
              <w:t>A7r</w:t>
            </w:r>
          </w:p>
        </w:tc>
      </w:tr>
      <w:tr w:rsidR="00FF5859" w:rsidRPr="00BB400A" w14:paraId="69FA9B27" w14:textId="77777777" w:rsidTr="00BB400A">
        <w:tc>
          <w:tcPr>
            <w:tcW w:w="4675" w:type="dxa"/>
          </w:tcPr>
          <w:p w14:paraId="3E217D24" w14:textId="503395CD" w:rsidR="00FF5859" w:rsidRPr="00BB400A" w:rsidRDefault="00FF5859" w:rsidP="003E39C5">
            <w:pPr>
              <w:rPr>
                <w:sz w:val="18"/>
                <w:szCs w:val="18"/>
              </w:rPr>
            </w:pPr>
            <w:r w:rsidRPr="00BB400A">
              <w:rPr>
                <w:sz w:val="18"/>
                <w:szCs w:val="18"/>
              </w:rPr>
              <w:t>Executive Control</w:t>
            </w:r>
          </w:p>
        </w:tc>
        <w:tc>
          <w:tcPr>
            <w:tcW w:w="4675" w:type="dxa"/>
          </w:tcPr>
          <w:p w14:paraId="25CAA3CC" w14:textId="034873E3" w:rsidR="00FF5859" w:rsidRPr="00BB400A" w:rsidRDefault="00507E89" w:rsidP="003E39C5">
            <w:pPr>
              <w:rPr>
                <w:sz w:val="18"/>
                <w:szCs w:val="18"/>
              </w:rPr>
            </w:pPr>
            <w:r w:rsidRPr="00BB400A">
              <w:rPr>
                <w:sz w:val="18"/>
                <w:szCs w:val="18"/>
              </w:rPr>
              <w:t xml:space="preserve">A9/46v, </w:t>
            </w:r>
            <w:proofErr w:type="gramStart"/>
            <w:r w:rsidRPr="00BB400A">
              <w:rPr>
                <w:sz w:val="18"/>
                <w:szCs w:val="18"/>
              </w:rPr>
              <w:t>A39rd</w:t>
            </w:r>
            <w:proofErr w:type="gramEnd"/>
          </w:p>
        </w:tc>
      </w:tr>
      <w:tr w:rsidR="00FF5859" w:rsidRPr="00BB400A" w14:paraId="12A8AD43" w14:textId="77777777" w:rsidTr="00BB400A">
        <w:tc>
          <w:tcPr>
            <w:tcW w:w="4675" w:type="dxa"/>
            <w:tcBorders>
              <w:bottom w:val="single" w:sz="4" w:space="0" w:color="auto"/>
            </w:tcBorders>
          </w:tcPr>
          <w:p w14:paraId="4E1F2366" w14:textId="505447F4" w:rsidR="00FF5859" w:rsidRPr="00BB400A" w:rsidRDefault="00FF5859" w:rsidP="003E39C5">
            <w:pPr>
              <w:rPr>
                <w:sz w:val="18"/>
                <w:szCs w:val="18"/>
              </w:rPr>
            </w:pPr>
            <w:r w:rsidRPr="00BB400A">
              <w:rPr>
                <w:sz w:val="18"/>
                <w:szCs w:val="18"/>
              </w:rPr>
              <w:t>Limbic/Reward</w:t>
            </w:r>
          </w:p>
        </w:tc>
        <w:tc>
          <w:tcPr>
            <w:tcW w:w="4675" w:type="dxa"/>
            <w:tcBorders>
              <w:bottom w:val="single" w:sz="4" w:space="0" w:color="auto"/>
            </w:tcBorders>
          </w:tcPr>
          <w:p w14:paraId="1B9DE00A" w14:textId="0BAA938D" w:rsidR="00FF5859" w:rsidRPr="00BB400A" w:rsidRDefault="00507E89" w:rsidP="003E39C5">
            <w:pPr>
              <w:rPr>
                <w:sz w:val="18"/>
                <w:szCs w:val="18"/>
              </w:rPr>
            </w:pPr>
            <w:r w:rsidRPr="00BB400A">
              <w:rPr>
                <w:sz w:val="18"/>
                <w:szCs w:val="18"/>
              </w:rPr>
              <w:t>A11l, A11m, A13</w:t>
            </w:r>
          </w:p>
        </w:tc>
      </w:tr>
      <w:tr w:rsidR="00BB400A" w:rsidRPr="00BB400A" w14:paraId="11B7F244" w14:textId="77777777" w:rsidTr="003240B1">
        <w:tc>
          <w:tcPr>
            <w:tcW w:w="9350" w:type="dxa"/>
            <w:gridSpan w:val="2"/>
            <w:tcBorders>
              <w:top w:val="single" w:sz="4" w:space="0" w:color="auto"/>
            </w:tcBorders>
          </w:tcPr>
          <w:p w14:paraId="1955F580" w14:textId="7FFC72D6" w:rsidR="00BB400A" w:rsidRPr="00BB400A" w:rsidRDefault="00BB400A" w:rsidP="003E39C5">
            <w:pPr>
              <w:rPr>
                <w:b/>
                <w:bCs/>
                <w:sz w:val="18"/>
                <w:szCs w:val="18"/>
              </w:rPr>
            </w:pPr>
          </w:p>
        </w:tc>
      </w:tr>
    </w:tbl>
    <w:p w14:paraId="4287590E" w14:textId="77777777" w:rsidR="003E39C5" w:rsidRDefault="003E39C5" w:rsidP="003E39C5"/>
    <w:p w14:paraId="313D83C2" w14:textId="0C08A3FA" w:rsidR="002D2DC9" w:rsidRPr="005F409E" w:rsidRDefault="002D2DC9" w:rsidP="004E3C9A">
      <w:pPr>
        <w:pStyle w:val="Heading1"/>
      </w:pPr>
      <w:r w:rsidRPr="005F409E">
        <w:t>How to Run Manual CICADA</w:t>
      </w:r>
      <w:bookmarkEnd w:id="12"/>
    </w:p>
    <w:p w14:paraId="752C1887" w14:textId="3C665CAF" w:rsidR="002D2DC9" w:rsidRPr="005F409E" w:rsidRDefault="002D2DC9" w:rsidP="002D2DC9">
      <w:r w:rsidRPr="005F409E">
        <w:t xml:space="preserve">To perform CICADA-assisted Manual IC denoising (“Manual CICADA”), or to adjust the labeling of </w:t>
      </w:r>
      <w:r w:rsidR="0044432A">
        <w:t>Automatic CICADA</w:t>
      </w:r>
      <w:r w:rsidR="00F24C1A">
        <w:t xml:space="preserve"> for an image</w:t>
      </w:r>
      <w:r w:rsidRPr="005F409E">
        <w:t xml:space="preserve"> (e.g., upon QC inspection </w:t>
      </w:r>
      <w:r w:rsidR="00F24C1A" w:rsidRPr="005F409E">
        <w:t>CICADA</w:t>
      </w:r>
      <w:r w:rsidRPr="005F409E">
        <w:t xml:space="preserve"> did not label the data accurately enough), the user should do the following</w:t>
      </w:r>
      <w:r w:rsidR="003424D6">
        <w:t xml:space="preserve"> general steps</w:t>
      </w:r>
      <w:r w:rsidRPr="005F409E">
        <w:t>:</w:t>
      </w:r>
    </w:p>
    <w:p w14:paraId="3BAAEE9B" w14:textId="77777777" w:rsidR="001F6CF5" w:rsidRPr="005F409E" w:rsidRDefault="001F6CF5" w:rsidP="001D43AD"/>
    <w:p w14:paraId="4937F3C3" w14:textId="3F4C7CC9" w:rsidR="00F24C1A" w:rsidRDefault="001F6CF5" w:rsidP="001F6CF5">
      <w:pPr>
        <w:pStyle w:val="ListParagraph"/>
        <w:numPr>
          <w:ilvl w:val="0"/>
          <w:numId w:val="4"/>
        </w:numPr>
        <w:rPr>
          <w:rFonts w:ascii="Times New Roman" w:hAnsi="Times New Roman" w:cs="Times New Roman"/>
        </w:rPr>
      </w:pPr>
      <w:r w:rsidRPr="005F409E">
        <w:rPr>
          <w:rFonts w:ascii="Times New Roman" w:hAnsi="Times New Roman" w:cs="Times New Roman"/>
        </w:rPr>
        <w:t xml:space="preserve">Perform Manual IC Classification by adjusting the “IC_auto_checker.csv” </w:t>
      </w:r>
      <w:r w:rsidR="00FB0FEB">
        <w:rPr>
          <w:rFonts w:ascii="Times New Roman" w:hAnsi="Times New Roman" w:cs="Times New Roman"/>
        </w:rPr>
        <w:t>s</w:t>
      </w:r>
      <w:r w:rsidRPr="005F409E">
        <w:rPr>
          <w:rFonts w:ascii="Times New Roman" w:hAnsi="Times New Roman" w:cs="Times New Roman"/>
        </w:rPr>
        <w:t xml:space="preserve">ignal </w:t>
      </w:r>
      <w:r w:rsidR="00FB0FEB">
        <w:rPr>
          <w:rFonts w:ascii="Times New Roman" w:hAnsi="Times New Roman" w:cs="Times New Roman"/>
        </w:rPr>
        <w:t>l</w:t>
      </w:r>
      <w:r w:rsidRPr="005F409E">
        <w:rPr>
          <w:rFonts w:ascii="Times New Roman" w:hAnsi="Times New Roman" w:cs="Times New Roman"/>
        </w:rPr>
        <w:t>abels</w:t>
      </w:r>
      <w:r w:rsidR="00546A04">
        <w:rPr>
          <w:rFonts w:ascii="Times New Roman" w:hAnsi="Times New Roman" w:cs="Times New Roman"/>
        </w:rPr>
        <w:t xml:space="preserve"> and resave to “IC_manual_checker.csv”</w:t>
      </w:r>
    </w:p>
    <w:p w14:paraId="5CC23DFC" w14:textId="5EB40AF1" w:rsidR="00546A04" w:rsidRDefault="00546A04" w:rsidP="00546A04">
      <w:pPr>
        <w:pStyle w:val="ListParagraph"/>
        <w:numPr>
          <w:ilvl w:val="1"/>
          <w:numId w:val="4"/>
        </w:numPr>
        <w:rPr>
          <w:rFonts w:ascii="Times New Roman" w:hAnsi="Times New Roman" w:cs="Times New Roman"/>
        </w:rPr>
      </w:pPr>
      <w:r>
        <w:rPr>
          <w:rFonts w:ascii="Times New Roman" w:hAnsi="Times New Roman" w:cs="Times New Roman"/>
        </w:rPr>
        <w:t>Found in “sub/</w:t>
      </w:r>
      <w:proofErr w:type="spellStart"/>
      <w:r>
        <w:rPr>
          <w:rFonts w:ascii="Times New Roman" w:hAnsi="Times New Roman" w:cs="Times New Roman"/>
        </w:rPr>
        <w:t>ses</w:t>
      </w:r>
      <w:proofErr w:type="spellEnd"/>
      <w:r>
        <w:rPr>
          <w:rFonts w:ascii="Times New Roman" w:hAnsi="Times New Roman" w:cs="Times New Roman"/>
        </w:rPr>
        <w:t>/task/</w:t>
      </w:r>
      <w:proofErr w:type="spellStart"/>
      <w:r>
        <w:rPr>
          <w:rFonts w:ascii="Times New Roman" w:hAnsi="Times New Roman" w:cs="Times New Roman"/>
        </w:rPr>
        <w:t>ic_auto_selection</w:t>
      </w:r>
      <w:proofErr w:type="spellEnd"/>
      <w:r>
        <w:rPr>
          <w:rFonts w:ascii="Times New Roman" w:hAnsi="Times New Roman" w:cs="Times New Roman"/>
        </w:rPr>
        <w:t>/IC_auto_checker.csv”</w:t>
      </w:r>
    </w:p>
    <w:p w14:paraId="6D393AAF" w14:textId="6D578A41" w:rsidR="001F6CF5" w:rsidRPr="005F409E" w:rsidRDefault="00F24C1A" w:rsidP="001F6CF5">
      <w:pPr>
        <w:pStyle w:val="ListParagraph"/>
        <w:numPr>
          <w:ilvl w:val="0"/>
          <w:numId w:val="4"/>
        </w:numPr>
        <w:rPr>
          <w:rFonts w:ascii="Times New Roman" w:hAnsi="Times New Roman" w:cs="Times New Roman"/>
        </w:rPr>
      </w:pPr>
      <w:r>
        <w:rPr>
          <w:rFonts w:ascii="Times New Roman" w:hAnsi="Times New Roman" w:cs="Times New Roman"/>
        </w:rPr>
        <w:t>Resav</w:t>
      </w:r>
      <w:r w:rsidR="003424D6">
        <w:rPr>
          <w:rFonts w:ascii="Times New Roman" w:hAnsi="Times New Roman" w:cs="Times New Roman"/>
        </w:rPr>
        <w:t>e</w:t>
      </w:r>
      <w:r>
        <w:rPr>
          <w:rFonts w:ascii="Times New Roman" w:hAnsi="Times New Roman" w:cs="Times New Roman"/>
        </w:rPr>
        <w:t xml:space="preserve"> the adjusted file</w:t>
      </w:r>
      <w:r w:rsidR="001F6CF5" w:rsidRPr="005F409E">
        <w:rPr>
          <w:rFonts w:ascii="Times New Roman" w:hAnsi="Times New Roman" w:cs="Times New Roman"/>
        </w:rPr>
        <w:t xml:space="preserve"> as “IC_manual_checker.csv”</w:t>
      </w:r>
    </w:p>
    <w:p w14:paraId="18337D8C" w14:textId="77777777" w:rsidR="00E27C54" w:rsidRPr="005F409E" w:rsidRDefault="00E27C54" w:rsidP="00E27C54"/>
    <w:p w14:paraId="6F226291" w14:textId="465081D9" w:rsidR="006B31BB" w:rsidRPr="005F409E" w:rsidRDefault="00E27C54" w:rsidP="00E27C54">
      <w:r w:rsidRPr="005F409E">
        <w:t>Performing manual IC classification in CICADA is designed to be an efficient process</w:t>
      </w:r>
      <w:r w:rsidR="002D2DC9" w:rsidRPr="005F409E">
        <w:t xml:space="preserve"> following the implementation of </w:t>
      </w:r>
      <w:r w:rsidR="0044432A">
        <w:t>Automatic CICADA</w:t>
      </w:r>
      <w:r w:rsidRPr="005F409E">
        <w:t>. First, the user should open the “IC_auto_checker.csv”</w:t>
      </w:r>
      <w:r w:rsidR="002D2DC9" w:rsidRPr="005F409E">
        <w:t xml:space="preserve"> created by </w:t>
      </w:r>
      <w:r w:rsidR="0044432A">
        <w:t>Automatic CICADA</w:t>
      </w:r>
      <w:r w:rsidR="002D2DC9" w:rsidRPr="005F409E">
        <w:t xml:space="preserve">. </w:t>
      </w:r>
      <w:r w:rsidR="006B31BB" w:rsidRPr="005F409E">
        <w:t>The user should then perform manual IC classification by adjusting the “</w:t>
      </w:r>
      <w:proofErr w:type="spellStart"/>
      <w:r w:rsidR="006B31BB" w:rsidRPr="005F409E">
        <w:t>SignalLabel</w:t>
      </w:r>
      <w:proofErr w:type="spellEnd"/>
      <w:r w:rsidR="006B31BB" w:rsidRPr="005F409E">
        <w:t>” column, where a 1 is a signal label and a 0 is a noise label</w:t>
      </w:r>
      <w:r w:rsidR="002046B8">
        <w:t xml:space="preserve"> (following manual IC denoising guidelines</w:t>
      </w:r>
      <w:r w:rsidR="002046B8">
        <w:fldChar w:fldCharType="begin"/>
      </w:r>
      <w:r w:rsidR="005152BA">
        <w:instrText xml:space="preserve"> ADDIN ZOTERO_ITEM CSL_CITATION {"citationID":"pR9ldZhw","properties":{"formattedCitation":"\\super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rsidR="002046B8">
        <w:fldChar w:fldCharType="separate"/>
      </w:r>
      <w:r w:rsidR="00190D85" w:rsidRPr="00190D85">
        <w:rPr>
          <w:vertAlign w:val="superscript"/>
        </w:rPr>
        <w:t>1</w:t>
      </w:r>
      <w:r w:rsidR="002046B8">
        <w:fldChar w:fldCharType="end"/>
      </w:r>
      <w:r w:rsidR="002046B8">
        <w:t>)</w:t>
      </w:r>
      <w:r w:rsidR="006B31BB" w:rsidRPr="005F409E">
        <w:t xml:space="preserve">. Next, the user should resave the file with the new name “IC_manual_checker.csv”. After this is accomplished, the user can run Manual CICADA. This is done in a similar manner (with similar inputs) to </w:t>
      </w:r>
      <w:r w:rsidR="0044432A">
        <w:t>Automatic CICADA</w:t>
      </w:r>
      <w:r w:rsidR="006B31BB" w:rsidRPr="005F409E">
        <w:t xml:space="preserve">. Instead of </w:t>
      </w:r>
      <w:proofErr w:type="spellStart"/>
      <w:r w:rsidR="006B31BB" w:rsidRPr="00FD6B8F">
        <w:rPr>
          <w:rFonts w:ascii="Consolas" w:hAnsi="Consolas" w:cs="Consolas"/>
        </w:rPr>
        <w:t>fmriprep_auto_CICADA.m</w:t>
      </w:r>
      <w:proofErr w:type="spellEnd"/>
      <w:r w:rsidR="006B31BB" w:rsidRPr="005F409E">
        <w:t xml:space="preserve">, use </w:t>
      </w:r>
      <w:proofErr w:type="spellStart"/>
      <w:r w:rsidR="006B31BB" w:rsidRPr="00FD6B8F">
        <w:rPr>
          <w:rFonts w:ascii="Consolas" w:hAnsi="Consolas" w:cs="Consolas"/>
        </w:rPr>
        <w:t>fmriprep_manual_CICADA.m</w:t>
      </w:r>
      <w:proofErr w:type="spellEnd"/>
      <w:r w:rsidR="006B31BB" w:rsidRPr="005F409E">
        <w:t xml:space="preserve">. Instead of </w:t>
      </w:r>
      <w:proofErr w:type="spellStart"/>
      <w:r w:rsidR="006B31BB" w:rsidRPr="00FD6B8F">
        <w:rPr>
          <w:rFonts w:ascii="Consolas" w:hAnsi="Consolas" w:cs="Consolas"/>
        </w:rPr>
        <w:t>Auto_CICADA.m</w:t>
      </w:r>
      <w:proofErr w:type="spellEnd"/>
      <w:r w:rsidR="006B31BB" w:rsidRPr="005F409E">
        <w:t xml:space="preserve">, use </w:t>
      </w:r>
      <w:proofErr w:type="spellStart"/>
      <w:r w:rsidR="006B31BB" w:rsidRPr="00FD6B8F">
        <w:rPr>
          <w:rFonts w:ascii="Consolas" w:hAnsi="Consolas" w:cs="Consolas"/>
        </w:rPr>
        <w:t>Manual_CICADA.m</w:t>
      </w:r>
      <w:proofErr w:type="spellEnd"/>
      <w:r w:rsidR="006B31BB" w:rsidRPr="005F409E">
        <w:t xml:space="preserve">. </w:t>
      </w:r>
      <w:r w:rsidR="005B0685">
        <w:t>To clarify, Automatic CICADA must be run first, then the IC_auto_checker.csv must be manually adjusted, and then Manual CICADA is run.</w:t>
      </w:r>
    </w:p>
    <w:p w14:paraId="5F767C48" w14:textId="77777777" w:rsidR="006B31BB" w:rsidRPr="005F409E" w:rsidRDefault="006B31BB" w:rsidP="00E27C54"/>
    <w:p w14:paraId="2C27F511" w14:textId="0125508F" w:rsidR="003309B9" w:rsidRDefault="006B31BB" w:rsidP="003309B9">
      <w:r w:rsidRPr="005F409E">
        <w:t xml:space="preserve">Altogether, </w:t>
      </w:r>
      <w:proofErr w:type="spellStart"/>
      <w:r w:rsidRPr="00C93721">
        <w:rPr>
          <w:rFonts w:ascii="Consolas" w:hAnsi="Consolas" w:cs="Consolas"/>
        </w:rPr>
        <w:t>Manual</w:t>
      </w:r>
      <w:r w:rsidR="00C93721" w:rsidRPr="00C93721">
        <w:rPr>
          <w:rFonts w:ascii="Consolas" w:hAnsi="Consolas" w:cs="Consolas"/>
        </w:rPr>
        <w:t>_</w:t>
      </w:r>
      <w:r w:rsidRPr="00C93721">
        <w:rPr>
          <w:rFonts w:ascii="Consolas" w:hAnsi="Consolas" w:cs="Consolas"/>
        </w:rPr>
        <w:t>CICADA</w:t>
      </w:r>
      <w:proofErr w:type="spellEnd"/>
      <w:r w:rsidRPr="005F409E">
        <w:t xml:space="preserve"> </w:t>
      </w:r>
      <w:r w:rsidR="00C93721">
        <w:t>calls</w:t>
      </w:r>
      <w:r w:rsidRPr="005F409E">
        <w:t xml:space="preserve"> </w:t>
      </w:r>
      <w:r w:rsidRPr="00C93721">
        <w:rPr>
          <w:rFonts w:ascii="Consolas" w:hAnsi="Consolas" w:cs="Consolas"/>
        </w:rPr>
        <w:t>CICADA_2_Manuallabeling.m</w:t>
      </w:r>
      <w:r w:rsidRPr="005F409E">
        <w:t xml:space="preserve"> and then </w:t>
      </w:r>
      <w:r w:rsidRPr="00C93721">
        <w:rPr>
          <w:rFonts w:ascii="Consolas" w:hAnsi="Consolas" w:cs="Consolas"/>
        </w:rPr>
        <w:t>CICADA_3_QC.m</w:t>
      </w:r>
      <w:r w:rsidRPr="005F409E">
        <w:t xml:space="preserve"> again on the </w:t>
      </w:r>
      <w:r w:rsidR="00C93721">
        <w:t>manually-</w:t>
      </w:r>
      <w:r w:rsidRPr="005F409E">
        <w:t xml:space="preserve">adjusted data. </w:t>
      </w:r>
      <w:r w:rsidRPr="00C93721">
        <w:rPr>
          <w:rFonts w:ascii="Consolas" w:hAnsi="Consolas" w:cs="Consolas"/>
        </w:rPr>
        <w:t>CICADA_2_Manuallabeling.m</w:t>
      </w:r>
      <w:r w:rsidRPr="005F409E">
        <w:t xml:space="preserve"> simply reads in the “IC_manual_checker.csv” file for the new labels, re</w:t>
      </w:r>
      <w:r w:rsidR="002046B8">
        <w:t>-</w:t>
      </w:r>
      <w:r w:rsidRPr="005F409E">
        <w:t>does the nonaggressive denoising, and re-outputs and saves new quality control variables and files.</w:t>
      </w:r>
      <w:r w:rsidR="00FA4385" w:rsidRPr="005F409E">
        <w:t xml:space="preserve"> The inputs and actions of these scripts are otherwise </w:t>
      </w:r>
      <w:r w:rsidR="006F4B40" w:rsidRPr="005F409E">
        <w:t>similar to</w:t>
      </w:r>
      <w:r w:rsidR="00FA4385" w:rsidRPr="005F409E">
        <w:t xml:space="preserve"> the Automated versions.</w:t>
      </w:r>
      <w:r w:rsidR="00B527DC" w:rsidRPr="005F409E">
        <w:t xml:space="preserve"> Manual CICADA will not rerun the first </w:t>
      </w:r>
      <w:proofErr w:type="spellStart"/>
      <w:r w:rsidR="00B527DC" w:rsidRPr="005F409E">
        <w:t>basescript</w:t>
      </w:r>
      <w:proofErr w:type="spellEnd"/>
      <w:r w:rsidR="00B527DC" w:rsidRPr="005F409E">
        <w:t>.</w:t>
      </w:r>
      <w:r w:rsidR="003309B9">
        <w:t xml:space="preserve"> The general flow of the Manual CICADA Pipeline can be seen in </w:t>
      </w:r>
      <w:r w:rsidR="00C14D84">
        <w:t>the figure</w:t>
      </w:r>
      <w:r w:rsidR="003309B9">
        <w:t xml:space="preserve"> below.</w:t>
      </w:r>
    </w:p>
    <w:p w14:paraId="62D88991" w14:textId="13F1582F" w:rsidR="00E27C54" w:rsidRDefault="00E27C54" w:rsidP="00E27C5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6"/>
      </w:tblGrid>
      <w:tr w:rsidR="00D323DB" w14:paraId="4984033E" w14:textId="77777777" w:rsidTr="00D323DB">
        <w:trPr>
          <w:jc w:val="center"/>
        </w:trPr>
        <w:tc>
          <w:tcPr>
            <w:tcW w:w="7555" w:type="dxa"/>
          </w:tcPr>
          <w:p w14:paraId="7EC43DCE" w14:textId="3DCAC0F9" w:rsidR="00DD06AA" w:rsidRDefault="00D323DB" w:rsidP="00DD06AA">
            <w:pPr>
              <w:jc w:val="center"/>
            </w:pPr>
            <w:r w:rsidRPr="00D323DB">
              <w:rPr>
                <w:noProof/>
              </w:rPr>
              <w:lastRenderedPageBreak/>
              <w:drawing>
                <wp:inline distT="0" distB="0" distL="0" distR="0" wp14:anchorId="2659ECFF" wp14:editId="2312D1A1">
                  <wp:extent cx="4770505" cy="4024859"/>
                  <wp:effectExtent l="0" t="0" r="5080" b="1270"/>
                  <wp:docPr id="1310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8462" name=""/>
                          <pic:cNvPicPr/>
                        </pic:nvPicPr>
                        <pic:blipFill>
                          <a:blip r:embed="rId18"/>
                          <a:stretch>
                            <a:fillRect/>
                          </a:stretch>
                        </pic:blipFill>
                        <pic:spPr>
                          <a:xfrm>
                            <a:off x="0" y="0"/>
                            <a:ext cx="4790952" cy="4042110"/>
                          </a:xfrm>
                          <a:prstGeom prst="rect">
                            <a:avLst/>
                          </a:prstGeom>
                        </pic:spPr>
                      </pic:pic>
                    </a:graphicData>
                  </a:graphic>
                </wp:inline>
              </w:drawing>
            </w:r>
          </w:p>
        </w:tc>
      </w:tr>
      <w:tr w:rsidR="00D323DB" w14:paraId="284CA598" w14:textId="77777777" w:rsidTr="00D323DB">
        <w:trPr>
          <w:jc w:val="center"/>
        </w:trPr>
        <w:tc>
          <w:tcPr>
            <w:tcW w:w="7555" w:type="dxa"/>
          </w:tcPr>
          <w:p w14:paraId="687D41A7" w14:textId="21EF3B4A" w:rsidR="00DD06AA" w:rsidRPr="00DD06AA" w:rsidRDefault="00DD06AA" w:rsidP="00E27C54">
            <w:pPr>
              <w:rPr>
                <w:sz w:val="18"/>
                <w:szCs w:val="18"/>
              </w:rPr>
            </w:pPr>
            <w:r w:rsidRPr="003309B9">
              <w:rPr>
                <w:b/>
                <w:bCs/>
                <w:sz w:val="18"/>
                <w:szCs w:val="18"/>
              </w:rPr>
              <w:t xml:space="preserve">Figure </w:t>
            </w:r>
            <w:r w:rsidR="00BE1728">
              <w:rPr>
                <w:b/>
                <w:bCs/>
                <w:sz w:val="18"/>
                <w:szCs w:val="18"/>
              </w:rPr>
              <w:t>1</w:t>
            </w:r>
            <w:r w:rsidR="00297980">
              <w:rPr>
                <w:b/>
                <w:bCs/>
                <w:sz w:val="18"/>
                <w:szCs w:val="18"/>
              </w:rPr>
              <w:t>2</w:t>
            </w:r>
            <w:r w:rsidRPr="003309B9">
              <w:rPr>
                <w:b/>
                <w:bCs/>
                <w:sz w:val="18"/>
                <w:szCs w:val="18"/>
              </w:rPr>
              <w:t>.</w:t>
            </w:r>
            <w:r w:rsidRPr="00DD06AA">
              <w:rPr>
                <w:sz w:val="18"/>
                <w:szCs w:val="18"/>
              </w:rPr>
              <w:t xml:space="preserve"> </w:t>
            </w:r>
            <w:r w:rsidR="003309B9" w:rsidRPr="003309B9">
              <w:rPr>
                <w:i/>
                <w:iCs/>
                <w:sz w:val="18"/>
                <w:szCs w:val="18"/>
              </w:rPr>
              <w:t>Script Flow for Manual CICADA Pipeline.</w:t>
            </w:r>
            <w:r w:rsidR="003309B9" w:rsidRPr="00DD06AA">
              <w:rPr>
                <w:sz w:val="18"/>
                <w:szCs w:val="18"/>
              </w:rPr>
              <w:t xml:space="preserve"> Of note, </w:t>
            </w:r>
            <w:proofErr w:type="spellStart"/>
            <w:r w:rsidR="003309B9">
              <w:rPr>
                <w:sz w:val="18"/>
                <w:szCs w:val="18"/>
              </w:rPr>
              <w:t>Manual</w:t>
            </w:r>
            <w:r w:rsidR="003309B9" w:rsidRPr="00DD06AA">
              <w:rPr>
                <w:sz w:val="18"/>
                <w:szCs w:val="18"/>
              </w:rPr>
              <w:t>_CICADA.m</w:t>
            </w:r>
            <w:proofErr w:type="spellEnd"/>
            <w:r w:rsidR="003309B9" w:rsidRPr="00DD06AA">
              <w:rPr>
                <w:sz w:val="18"/>
                <w:szCs w:val="18"/>
              </w:rPr>
              <w:t xml:space="preserve"> is sufficient to run the full </w:t>
            </w:r>
            <w:r w:rsidR="003309B9">
              <w:rPr>
                <w:sz w:val="18"/>
                <w:szCs w:val="18"/>
              </w:rPr>
              <w:t>Manual</w:t>
            </w:r>
            <w:r w:rsidR="003309B9" w:rsidRPr="00DD06AA">
              <w:rPr>
                <w:sz w:val="18"/>
                <w:szCs w:val="18"/>
              </w:rPr>
              <w:t xml:space="preserve"> CICADA pipeline. The </w:t>
            </w:r>
            <w:proofErr w:type="spellStart"/>
            <w:r w:rsidR="003309B9" w:rsidRPr="00DD06AA">
              <w:rPr>
                <w:sz w:val="18"/>
                <w:szCs w:val="18"/>
              </w:rPr>
              <w:t>fmriprep_</w:t>
            </w:r>
            <w:r w:rsidR="003309B9">
              <w:rPr>
                <w:sz w:val="18"/>
                <w:szCs w:val="18"/>
              </w:rPr>
              <w:t>manual</w:t>
            </w:r>
            <w:r w:rsidR="003309B9" w:rsidRPr="00DD06AA">
              <w:rPr>
                <w:sz w:val="18"/>
                <w:szCs w:val="18"/>
              </w:rPr>
              <w:t>_CICADA.m</w:t>
            </w:r>
            <w:proofErr w:type="spellEnd"/>
            <w:r w:rsidR="003309B9" w:rsidRPr="00DD06AA">
              <w:rPr>
                <w:sz w:val="18"/>
                <w:szCs w:val="18"/>
              </w:rPr>
              <w:t xml:space="preserve"> may just offer an easier method to implement the Automatic CICADA pipeline for datasets that have been preprocessed with </w:t>
            </w:r>
            <w:proofErr w:type="spellStart"/>
            <w:r w:rsidR="003309B9" w:rsidRPr="00DD06AA">
              <w:rPr>
                <w:sz w:val="18"/>
                <w:szCs w:val="18"/>
              </w:rPr>
              <w:t>fmriprep</w:t>
            </w:r>
            <w:proofErr w:type="spellEnd"/>
            <w:r w:rsidR="003309B9" w:rsidRPr="00DD06AA">
              <w:rPr>
                <w:sz w:val="18"/>
                <w:szCs w:val="18"/>
              </w:rPr>
              <w:t>.</w:t>
            </w:r>
            <w:r w:rsidR="003309B9">
              <w:rPr>
                <w:sz w:val="18"/>
                <w:szCs w:val="18"/>
              </w:rPr>
              <w:t xml:space="preserve"> Automatic CICADA must be completed first to generate the IC_auto_checker.csv. </w:t>
            </w:r>
          </w:p>
        </w:tc>
      </w:tr>
    </w:tbl>
    <w:p w14:paraId="0C492313" w14:textId="77777777" w:rsidR="00DD06AA" w:rsidRPr="005F409E" w:rsidRDefault="00DD06AA" w:rsidP="00E27C54"/>
    <w:p w14:paraId="36ACAA36" w14:textId="77777777" w:rsidR="00D62A7F" w:rsidRDefault="00D62A7F" w:rsidP="00474DDB"/>
    <w:p w14:paraId="6AF52604" w14:textId="77777777" w:rsidR="00966E41" w:rsidRPr="00DD459B" w:rsidRDefault="00966E41" w:rsidP="004E3C9A">
      <w:pPr>
        <w:pStyle w:val="Heading1"/>
      </w:pPr>
      <w:bookmarkStart w:id="13" w:name="_Toc192601410"/>
      <w:r>
        <w:t>Manual CICADA</w:t>
      </w:r>
      <w:r w:rsidRPr="005F409E">
        <w:t xml:space="preserve"> Methods</w:t>
      </w:r>
      <w:bookmarkEnd w:id="13"/>
    </w:p>
    <w:p w14:paraId="59C05CDD" w14:textId="38E2F624" w:rsidR="00966E41" w:rsidRDefault="00966E41" w:rsidP="00966E41">
      <w:r>
        <w:t xml:space="preserve">Manual CICADA methods are </w:t>
      </w:r>
      <w:proofErr w:type="gramStart"/>
      <w:r>
        <w:t>similar to</w:t>
      </w:r>
      <w:proofErr w:type="gramEnd"/>
      <w:r>
        <w:t xml:space="preserve"> Automatic CICADA. In short, Manual CICADA will use a user-adjusted “IC_auto_checker.csv” file (renamed as “IC_manual_checker.csv”) to perform manual IC denoising. This is accomplished with a greatly shortened </w:t>
      </w:r>
      <w:proofErr w:type="spellStart"/>
      <w:r>
        <w:t>basescript</w:t>
      </w:r>
      <w:proofErr w:type="spellEnd"/>
      <w:r>
        <w:t xml:space="preserve"> two (which reperforms nonaggressive denoising) and the same </w:t>
      </w:r>
      <w:proofErr w:type="spellStart"/>
      <w:r>
        <w:t>basescript</w:t>
      </w:r>
      <w:proofErr w:type="spellEnd"/>
      <w:r>
        <w:t xml:space="preserve"> three as in Automatic CICADA. </w:t>
      </w:r>
      <w:r w:rsidR="00546A04">
        <w:t>Note, IC_auto_checker.csv is generally found in “sub/</w:t>
      </w:r>
      <w:proofErr w:type="spellStart"/>
      <w:r w:rsidR="00546A04">
        <w:t>ses</w:t>
      </w:r>
      <w:proofErr w:type="spellEnd"/>
      <w:r w:rsidR="00546A04">
        <w:t>/task/</w:t>
      </w:r>
      <w:proofErr w:type="spellStart"/>
      <w:r w:rsidR="00546A04">
        <w:t>ic_auto_selection</w:t>
      </w:r>
      <w:proofErr w:type="spellEnd"/>
      <w:r w:rsidR="00546A04">
        <w:t>/IC_auto_checker.csv”.</w:t>
      </w:r>
    </w:p>
    <w:p w14:paraId="12C6AD5B" w14:textId="77777777" w:rsidR="00966E41" w:rsidRPr="005F409E" w:rsidRDefault="00966E41" w:rsidP="00474DDB"/>
    <w:p w14:paraId="7DDADCF3" w14:textId="05712425" w:rsidR="00A56632" w:rsidRPr="00A63455" w:rsidRDefault="00BA200A" w:rsidP="004E3C9A">
      <w:pPr>
        <w:pStyle w:val="Heading1"/>
      </w:pPr>
      <w:bookmarkStart w:id="14" w:name="_Toc192601411"/>
      <w:r w:rsidRPr="005F409E">
        <w:t>How to Run Group CICADA</w:t>
      </w:r>
      <w:bookmarkEnd w:id="14"/>
    </w:p>
    <w:p w14:paraId="5A650630" w14:textId="273BE8DF" w:rsidR="00A56632" w:rsidRPr="005F409E" w:rsidRDefault="00A56632" w:rsidP="00A56632">
      <w:r w:rsidRPr="005F409E">
        <w:t xml:space="preserve">After running </w:t>
      </w:r>
      <w:proofErr w:type="gramStart"/>
      <w:r w:rsidRPr="005F409E">
        <w:t>all of</w:t>
      </w:r>
      <w:proofErr w:type="gramEnd"/>
      <w:r w:rsidRPr="005F409E">
        <w:t xml:space="preserve"> either Automated or Manual CICADA on each individual fMRI image of interest, Group CICADA should be performed. In short, the purpose of Group CICADA is to run quality control analyses on </w:t>
      </w:r>
      <w:r w:rsidR="00B2138C">
        <w:t>the</w:t>
      </w:r>
      <w:r w:rsidRPr="005F409E">
        <w:t xml:space="preserve"> denoised data and reorganize </w:t>
      </w:r>
      <w:r w:rsidR="002046B8">
        <w:t>the</w:t>
      </w:r>
      <w:r w:rsidRPr="005F409E">
        <w:t xml:space="preserve"> data and the quality control information in an easily accessible and understandable manner. Altogether, Group CICADA </w:t>
      </w:r>
      <w:r w:rsidRPr="005F409E">
        <w:lastRenderedPageBreak/>
        <w:t>should be run on one task (“</w:t>
      </w:r>
      <w:proofErr w:type="spellStart"/>
      <w:r w:rsidRPr="005F409E">
        <w:t>task_name</w:t>
      </w:r>
      <w:proofErr w:type="spellEnd"/>
      <w:r w:rsidRPr="005F409E">
        <w:t xml:space="preserve">”) at a time but </w:t>
      </w:r>
      <w:r w:rsidR="00DE45DB">
        <w:t>should be able</w:t>
      </w:r>
      <w:r w:rsidRPr="005F409E">
        <w:t xml:space="preserve"> include any number of subjects/sessions. </w:t>
      </w:r>
    </w:p>
    <w:p w14:paraId="5C89BC0F" w14:textId="77777777" w:rsidR="00A56632" w:rsidRPr="005F409E" w:rsidRDefault="00A56632" w:rsidP="00A56632"/>
    <w:p w14:paraId="4990D5AD" w14:textId="655CC3CB" w:rsidR="00A56632" w:rsidRPr="005F409E" w:rsidRDefault="00A56632" w:rsidP="00A56632">
      <w:r w:rsidRPr="005F409E">
        <w:t xml:space="preserve">To perform Group CICADA, a user should run the </w:t>
      </w:r>
      <w:proofErr w:type="spellStart"/>
      <w:r w:rsidRPr="0062591A">
        <w:rPr>
          <w:rFonts w:ascii="Consolas" w:hAnsi="Consolas" w:cs="Consolas"/>
        </w:rPr>
        <w:t>cicada_group_qc.m</w:t>
      </w:r>
      <w:proofErr w:type="spellEnd"/>
      <w:r w:rsidRPr="005F409E">
        <w:t xml:space="preserve"> function:</w:t>
      </w:r>
    </w:p>
    <w:p w14:paraId="7AA013BD" w14:textId="77777777" w:rsidR="00A56632" w:rsidRPr="005F409E" w:rsidRDefault="00A56632" w:rsidP="00A56632"/>
    <w:p w14:paraId="6B9DA57D" w14:textId="46F7C2CC" w:rsidR="00A56632" w:rsidRPr="00FC7D35" w:rsidRDefault="00E73989" w:rsidP="00A56632">
      <w:pPr>
        <w:rPr>
          <w:rFonts w:ascii="Consolas" w:hAnsi="Consolas" w:cs="Consolas"/>
        </w:rPr>
      </w:pPr>
      <w:r w:rsidRPr="003D4547">
        <w:rPr>
          <w:rFonts w:ascii="Consolas" w:hAnsi="Consolas" w:cs="Consolas"/>
        </w:rPr>
        <w:t xml:space="preserve">&gt; </w:t>
      </w:r>
      <w:proofErr w:type="spellStart"/>
      <w:r w:rsidR="00A56632" w:rsidRPr="00FC7D35">
        <w:rPr>
          <w:rFonts w:ascii="Consolas" w:hAnsi="Consolas" w:cs="Consolas"/>
        </w:rPr>
        <w:t>cicada_group_qc</w:t>
      </w:r>
      <w:proofErr w:type="spellEnd"/>
      <w:r w:rsidR="00A56632" w:rsidRPr="00FC7D35">
        <w:rPr>
          <w:rFonts w:ascii="Consolas" w:hAnsi="Consolas" w:cs="Consolas"/>
        </w:rPr>
        <w:t>(</w:t>
      </w:r>
      <w:proofErr w:type="spellStart"/>
      <w:r w:rsidR="00A56632" w:rsidRPr="00FC7D35">
        <w:rPr>
          <w:rFonts w:ascii="Consolas" w:hAnsi="Consolas" w:cs="Consolas"/>
        </w:rPr>
        <w:t>cicada_home</w:t>
      </w:r>
      <w:proofErr w:type="spellEnd"/>
      <w:r w:rsidR="00A56632" w:rsidRPr="00FC7D35">
        <w:rPr>
          <w:rFonts w:ascii="Consolas" w:hAnsi="Consolas" w:cs="Consolas"/>
        </w:rPr>
        <w:t xml:space="preserve">, </w:t>
      </w:r>
      <w:proofErr w:type="spellStart"/>
      <w:r w:rsidR="00A56632" w:rsidRPr="00FC7D35">
        <w:rPr>
          <w:rFonts w:ascii="Consolas" w:hAnsi="Consolas" w:cs="Consolas"/>
        </w:rPr>
        <w:t>group_qc_home</w:t>
      </w:r>
      <w:proofErr w:type="spellEnd"/>
      <w:r w:rsidR="00A56632" w:rsidRPr="00FC7D35">
        <w:rPr>
          <w:rFonts w:ascii="Consolas" w:hAnsi="Consolas" w:cs="Consolas"/>
        </w:rPr>
        <w:t xml:space="preserve">, </w:t>
      </w:r>
      <w:proofErr w:type="spellStart"/>
      <w:r w:rsidR="00A56632" w:rsidRPr="00FC7D35">
        <w:rPr>
          <w:rFonts w:ascii="Consolas" w:hAnsi="Consolas" w:cs="Consolas"/>
        </w:rPr>
        <w:t>task_name</w:t>
      </w:r>
      <w:proofErr w:type="spellEnd"/>
      <w:r w:rsidR="00A56632" w:rsidRPr="00FC7D35">
        <w:rPr>
          <w:rFonts w:ascii="Consolas" w:hAnsi="Consolas" w:cs="Consolas"/>
        </w:rPr>
        <w:t xml:space="preserve">, </w:t>
      </w:r>
      <w:proofErr w:type="spellStart"/>
      <w:r w:rsidR="00A56632" w:rsidRPr="00FC7D35">
        <w:rPr>
          <w:rFonts w:ascii="Consolas" w:hAnsi="Consolas" w:cs="Consolas"/>
        </w:rPr>
        <w:t>output_dirname</w:t>
      </w:r>
      <w:proofErr w:type="spellEnd"/>
      <w:r w:rsidR="00A56632" w:rsidRPr="00FC7D35">
        <w:rPr>
          <w:rFonts w:ascii="Consolas" w:hAnsi="Consolas" w:cs="Consolas"/>
        </w:rPr>
        <w:t xml:space="preserve">, </w:t>
      </w:r>
      <w:proofErr w:type="spellStart"/>
      <w:r w:rsidR="00A56632" w:rsidRPr="00FC7D35">
        <w:rPr>
          <w:rFonts w:ascii="Consolas" w:hAnsi="Consolas" w:cs="Consolas"/>
        </w:rPr>
        <w:t>file_tag</w:t>
      </w:r>
      <w:proofErr w:type="spellEnd"/>
      <w:r w:rsidR="00A56632" w:rsidRPr="00FC7D35">
        <w:rPr>
          <w:rFonts w:ascii="Consolas" w:hAnsi="Consolas" w:cs="Consolas"/>
        </w:rPr>
        <w:t xml:space="preserve">, </w:t>
      </w:r>
      <w:proofErr w:type="spellStart"/>
      <w:r w:rsidR="00A56632" w:rsidRPr="00FC7D35">
        <w:rPr>
          <w:rFonts w:ascii="Consolas" w:hAnsi="Consolas" w:cs="Consolas"/>
        </w:rPr>
        <w:t>smoothing_kernel</w:t>
      </w:r>
      <w:proofErr w:type="spellEnd"/>
      <w:r w:rsidR="00A56632" w:rsidRPr="00FC7D35">
        <w:rPr>
          <w:rFonts w:ascii="Consolas" w:hAnsi="Consolas" w:cs="Consolas"/>
        </w:rPr>
        <w:t xml:space="preserve">, </w:t>
      </w:r>
      <w:proofErr w:type="spellStart"/>
      <w:r w:rsidR="00A56632" w:rsidRPr="00FC7D35">
        <w:rPr>
          <w:rFonts w:ascii="Consolas" w:hAnsi="Consolas" w:cs="Consolas"/>
        </w:rPr>
        <w:t>fpass</w:t>
      </w:r>
      <w:proofErr w:type="spellEnd"/>
      <w:r w:rsidR="00A56632" w:rsidRPr="00FC7D35">
        <w:rPr>
          <w:rFonts w:ascii="Consolas" w:hAnsi="Consolas" w:cs="Consolas"/>
        </w:rPr>
        <w:t xml:space="preserve">, </w:t>
      </w:r>
      <w:proofErr w:type="spellStart"/>
      <w:r w:rsidR="00A56632" w:rsidRPr="00FC7D35">
        <w:rPr>
          <w:rFonts w:ascii="Consolas" w:hAnsi="Consolas" w:cs="Consolas"/>
        </w:rPr>
        <w:t>redo_melodic</w:t>
      </w:r>
      <w:proofErr w:type="spellEnd"/>
      <w:r w:rsidR="00A56632" w:rsidRPr="00FC7D35">
        <w:rPr>
          <w:rFonts w:ascii="Consolas" w:hAnsi="Consolas" w:cs="Consolas"/>
        </w:rPr>
        <w:t xml:space="preserve">, </w:t>
      </w:r>
      <w:proofErr w:type="spellStart"/>
      <w:r w:rsidR="00A56632" w:rsidRPr="00FC7D35">
        <w:rPr>
          <w:rFonts w:ascii="Consolas" w:hAnsi="Consolas" w:cs="Consolas"/>
        </w:rPr>
        <w:t>sub_ids</w:t>
      </w:r>
      <w:proofErr w:type="spellEnd"/>
      <w:r w:rsidR="00A56632" w:rsidRPr="00FC7D35">
        <w:rPr>
          <w:rFonts w:ascii="Consolas" w:hAnsi="Consolas" w:cs="Consolas"/>
        </w:rPr>
        <w:t xml:space="preserve">, </w:t>
      </w:r>
      <w:proofErr w:type="spellStart"/>
      <w:r w:rsidR="00A56632" w:rsidRPr="00FC7D35">
        <w:rPr>
          <w:rFonts w:ascii="Consolas" w:hAnsi="Consolas" w:cs="Consolas"/>
        </w:rPr>
        <w:t>ses_ids</w:t>
      </w:r>
      <w:proofErr w:type="spellEnd"/>
      <w:r w:rsidR="00A56632" w:rsidRPr="00FC7D35">
        <w:rPr>
          <w:rFonts w:ascii="Consolas" w:hAnsi="Consolas" w:cs="Consolas"/>
        </w:rPr>
        <w:t xml:space="preserve">, excludes, </w:t>
      </w:r>
      <w:proofErr w:type="spellStart"/>
      <w:r w:rsidR="00A56632" w:rsidRPr="00FC7D35">
        <w:rPr>
          <w:rFonts w:ascii="Consolas" w:hAnsi="Consolas" w:cs="Consolas"/>
        </w:rPr>
        <w:t>adjusteds</w:t>
      </w:r>
      <w:proofErr w:type="spellEnd"/>
      <w:r w:rsidR="00A56632" w:rsidRPr="00FC7D35">
        <w:rPr>
          <w:rFonts w:ascii="Consolas" w:hAnsi="Consolas" w:cs="Consolas"/>
        </w:rPr>
        <w:t xml:space="preserve">, </w:t>
      </w:r>
      <w:proofErr w:type="spellStart"/>
      <w:r w:rsidR="00A56632" w:rsidRPr="00FC7D35">
        <w:rPr>
          <w:rFonts w:ascii="Consolas" w:hAnsi="Consolas" w:cs="Consolas"/>
        </w:rPr>
        <w:t>task_event_files</w:t>
      </w:r>
      <w:proofErr w:type="spellEnd"/>
      <w:r w:rsidR="00A56632" w:rsidRPr="00FC7D35">
        <w:rPr>
          <w:rFonts w:ascii="Consolas" w:hAnsi="Consolas" w:cs="Consolas"/>
        </w:rPr>
        <w:t>)</w:t>
      </w:r>
    </w:p>
    <w:p w14:paraId="64C0F133" w14:textId="77777777" w:rsidR="00A56632" w:rsidRPr="005F409E" w:rsidRDefault="00A56632" w:rsidP="00A56632"/>
    <w:p w14:paraId="3F013A60" w14:textId="09A00AF9" w:rsidR="00A56632" w:rsidRPr="005F409E" w:rsidRDefault="006E7571" w:rsidP="00A56632">
      <w:r>
        <w:t>The “</w:t>
      </w:r>
      <w:proofErr w:type="spellStart"/>
      <w:r>
        <w:t>c</w:t>
      </w:r>
      <w:r w:rsidR="00A56632" w:rsidRPr="005F409E">
        <w:t>icada_home</w:t>
      </w:r>
      <w:proofErr w:type="spellEnd"/>
      <w:r>
        <w:t>” input</w:t>
      </w:r>
      <w:r w:rsidR="00A56632" w:rsidRPr="005F409E">
        <w:t xml:space="preserve"> is the CICADA output directory used in the Automat</w:t>
      </w:r>
      <w:r w:rsidR="00C52278">
        <w:t>ic</w:t>
      </w:r>
      <w:r w:rsidR="00A56632" w:rsidRPr="005F409E">
        <w:t xml:space="preserve">/Manual CICADA (where the CICADA denoised data is held). </w:t>
      </w:r>
      <w:r w:rsidR="0062591A">
        <w:t>The “</w:t>
      </w:r>
      <w:proofErr w:type="spellStart"/>
      <w:r w:rsidR="0062591A">
        <w:t>g</w:t>
      </w:r>
      <w:r w:rsidR="00A56632" w:rsidRPr="005F409E">
        <w:t>roup_qc_home</w:t>
      </w:r>
      <w:proofErr w:type="spellEnd"/>
      <w:r w:rsidR="0062591A">
        <w:t>” input</w:t>
      </w:r>
      <w:r w:rsidR="00A56632" w:rsidRPr="005F409E">
        <w:t xml:space="preserve"> is the desired parent output directory where the results of Group CICADA will be output. </w:t>
      </w:r>
      <w:r w:rsidR="0062591A">
        <w:t>The “</w:t>
      </w:r>
      <w:proofErr w:type="spellStart"/>
      <w:r w:rsidR="0062591A">
        <w:t>t</w:t>
      </w:r>
      <w:r w:rsidR="00A56632" w:rsidRPr="005F409E">
        <w:t>ask_name</w:t>
      </w:r>
      <w:proofErr w:type="spellEnd"/>
      <w:r w:rsidR="0062591A">
        <w:t>” input</w:t>
      </w:r>
      <w:r w:rsidR="00A56632" w:rsidRPr="005F409E">
        <w:t xml:space="preserve"> is the same as in previous functions. </w:t>
      </w:r>
      <w:r w:rsidR="0062591A">
        <w:t>The “o</w:t>
      </w:r>
      <w:r w:rsidR="00A56632" w:rsidRPr="005F409E">
        <w:t xml:space="preserve">utput </w:t>
      </w:r>
      <w:proofErr w:type="spellStart"/>
      <w:r w:rsidR="00A56632" w:rsidRPr="005F409E">
        <w:t>dirname</w:t>
      </w:r>
      <w:proofErr w:type="spellEnd"/>
      <w:r w:rsidR="0062591A">
        <w:t>”</w:t>
      </w:r>
      <w:r w:rsidR="00A56632" w:rsidRPr="005F409E">
        <w:t xml:space="preserve"> is the </w:t>
      </w:r>
      <w:r w:rsidR="00B2138C">
        <w:t xml:space="preserve">output folder name </w:t>
      </w:r>
      <w:r w:rsidR="00A56632" w:rsidRPr="005F409E">
        <w:t xml:space="preserve">for the current image group/type. Altogether, when running </w:t>
      </w:r>
      <w:proofErr w:type="spellStart"/>
      <w:r w:rsidR="00A56632" w:rsidRPr="0062591A">
        <w:rPr>
          <w:rFonts w:ascii="Consolas" w:hAnsi="Consolas" w:cs="Consolas"/>
        </w:rPr>
        <w:t>cicada_group_qc.m</w:t>
      </w:r>
      <w:proofErr w:type="spellEnd"/>
      <w:r w:rsidR="00A56632" w:rsidRPr="005F409E">
        <w:t xml:space="preserve"> on a set of image data, the output directory will be in “</w:t>
      </w:r>
      <w:proofErr w:type="spellStart"/>
      <w:r w:rsidR="00A56632" w:rsidRPr="005F409E">
        <w:t>group_qc_home</w:t>
      </w:r>
      <w:proofErr w:type="spellEnd"/>
      <w:r w:rsidR="00A56632" w:rsidRPr="005F409E">
        <w:t>/</w:t>
      </w:r>
      <w:proofErr w:type="spellStart"/>
      <w:r w:rsidR="00A56632" w:rsidRPr="005F409E">
        <w:t>task_name</w:t>
      </w:r>
      <w:proofErr w:type="spellEnd"/>
      <w:r w:rsidR="00A56632" w:rsidRPr="005F409E">
        <w:t>/</w:t>
      </w:r>
      <w:proofErr w:type="spellStart"/>
      <w:r w:rsidR="00A56632" w:rsidRPr="005F409E">
        <w:t>output_dirname</w:t>
      </w:r>
      <w:proofErr w:type="spellEnd"/>
      <w:r w:rsidR="00A56632" w:rsidRPr="005F409E">
        <w:t xml:space="preserve">”. </w:t>
      </w:r>
      <w:r w:rsidR="00BD0684">
        <w:t xml:space="preserve"> The “</w:t>
      </w:r>
      <w:proofErr w:type="spellStart"/>
      <w:r w:rsidR="00BD0684">
        <w:t>f</w:t>
      </w:r>
      <w:r w:rsidR="00A56632" w:rsidRPr="005F409E">
        <w:t>ile_tag</w:t>
      </w:r>
      <w:proofErr w:type="spellEnd"/>
      <w:r w:rsidR="00BD0684">
        <w:t>” input</w:t>
      </w:r>
      <w:r w:rsidR="00A56632" w:rsidRPr="005F409E">
        <w:t xml:space="preserve"> </w:t>
      </w:r>
      <w:r w:rsidR="00BD0684">
        <w:t>should be</w:t>
      </w:r>
      <w:r w:rsidR="00A56632" w:rsidRPr="005F409E">
        <w:t xml:space="preserve"> a string that is unique to the file naming of the type of denoised file in Group CICADA. For example, if running Group QC on </w:t>
      </w:r>
      <w:r w:rsidR="0044432A">
        <w:t>Automatic CICADA</w:t>
      </w:r>
      <w:r w:rsidR="00A56632" w:rsidRPr="005F409E">
        <w:t xml:space="preserve">, the </w:t>
      </w:r>
      <w:r w:rsidR="00BD0684">
        <w:t>“</w:t>
      </w:r>
      <w:proofErr w:type="spellStart"/>
      <w:r w:rsidR="00A56632" w:rsidRPr="005F409E">
        <w:t>file_tag</w:t>
      </w:r>
      <w:proofErr w:type="spellEnd"/>
      <w:r w:rsidR="00BD0684">
        <w:t>”</w:t>
      </w:r>
      <w:r w:rsidR="00A56632" w:rsidRPr="005F409E">
        <w:t xml:space="preserve"> could be ‘_auto_’, or for Manual CICADA ‘_manual_’, or for 8 parameter regression ‘_8p_’.  </w:t>
      </w:r>
    </w:p>
    <w:p w14:paraId="16B981CB" w14:textId="77777777" w:rsidR="00A56632" w:rsidRPr="005F409E" w:rsidRDefault="00A56632" w:rsidP="00A56632"/>
    <w:p w14:paraId="6A935002" w14:textId="793CE99E" w:rsidR="00A56632" w:rsidRPr="005F409E" w:rsidRDefault="00A56632" w:rsidP="00A56632">
      <w:r w:rsidRPr="005F409E">
        <w:t>Automat</w:t>
      </w:r>
      <w:r w:rsidR="002046B8">
        <w:t>ic</w:t>
      </w:r>
      <w:r w:rsidRPr="005F409E">
        <w:t xml:space="preserve"> and Manual CICADA do not apply </w:t>
      </w:r>
      <w:r w:rsidR="00A05737">
        <w:t xml:space="preserve">detrending, </w:t>
      </w:r>
      <w:r w:rsidRPr="005F409E">
        <w:t>bandpass filtering</w:t>
      </w:r>
      <w:r w:rsidR="00A05737">
        <w:t>, smoothing</w:t>
      </w:r>
      <w:r w:rsidR="00107923">
        <w:t>, or intensity normalization</w:t>
      </w:r>
      <w:r w:rsidRPr="005F409E">
        <w:t xml:space="preserve">. Instead, </w:t>
      </w:r>
      <w:r w:rsidR="00A05737">
        <w:t xml:space="preserve">detrending, </w:t>
      </w:r>
      <w:r w:rsidR="00C52FCC">
        <w:t xml:space="preserve">temporal </w:t>
      </w:r>
      <w:r w:rsidRPr="005F409E">
        <w:t>filtering</w:t>
      </w:r>
      <w:r w:rsidR="00C52FCC">
        <w:t>,</w:t>
      </w:r>
      <w:r w:rsidRPr="005F409E">
        <w:t xml:space="preserve"> smoothing</w:t>
      </w:r>
      <w:r w:rsidR="00C52FCC">
        <w:t>, and voxel-wise intensity normalization</w:t>
      </w:r>
      <w:r w:rsidR="009E0780">
        <w:t xml:space="preserve"> (in that order)</w:t>
      </w:r>
      <w:r w:rsidRPr="005F409E">
        <w:t xml:space="preserve"> can be applied at the group level </w:t>
      </w:r>
      <w:r w:rsidR="00235B23">
        <w:t>near</w:t>
      </w:r>
      <w:r w:rsidRPr="005F409E">
        <w:t xml:space="preserve"> the end of Group CICADA. </w:t>
      </w:r>
      <w:r w:rsidR="00F743D3">
        <w:t>The</w:t>
      </w:r>
      <w:r w:rsidR="00C52FCC">
        <w:t xml:space="preserve"> “</w:t>
      </w:r>
      <w:proofErr w:type="spellStart"/>
      <w:r w:rsidR="00C52FCC">
        <w:t>voxelwise_scale</w:t>
      </w:r>
      <w:proofErr w:type="spellEnd"/>
      <w:r w:rsidR="00C52FCC">
        <w:t>”</w:t>
      </w:r>
      <w:r w:rsidR="00F743D3">
        <w:t xml:space="preserve"> </w:t>
      </w:r>
      <w:r w:rsidR="00C52FCC">
        <w:t>is a binary (1 or 0) value that determines whether not to apply voxel-wise scaling (following detrending, bandpass filtering, and smoothing); this is not recommended for resting-state or functional connectivity</w:t>
      </w:r>
      <w:r w:rsidR="0062135B">
        <w:t xml:space="preserve"> (thus the default </w:t>
      </w:r>
      <w:r w:rsidR="00CB6242">
        <w:t>is to not perform voxel-wise scaling:</w:t>
      </w:r>
      <w:r w:rsidR="0062135B">
        <w:t xml:space="preserve"> </w:t>
      </w:r>
      <w:proofErr w:type="spellStart"/>
      <w:r w:rsidR="0062135B">
        <w:rPr>
          <w:rFonts w:ascii="Consolas" w:hAnsi="Consolas" w:cs="Consolas"/>
        </w:rPr>
        <w:t>voxelwise_scale</w:t>
      </w:r>
      <w:proofErr w:type="spellEnd"/>
      <w:r w:rsidR="0062135B" w:rsidRPr="00C447D2">
        <w:rPr>
          <w:rFonts w:ascii="Consolas" w:hAnsi="Consolas" w:cs="Consolas"/>
        </w:rPr>
        <w:t xml:space="preserve"> = </w:t>
      </w:r>
      <w:r w:rsidR="0062135B">
        <w:rPr>
          <w:rFonts w:ascii="Consolas" w:hAnsi="Consolas" w:cs="Consolas"/>
        </w:rPr>
        <w:t>0</w:t>
      </w:r>
      <w:r w:rsidR="0062135B" w:rsidRPr="0062135B">
        <w:t xml:space="preserve">) </w:t>
      </w:r>
      <w:r w:rsidR="00C52FCC" w:rsidRPr="0062135B">
        <w:t>but is</w:t>
      </w:r>
      <w:r w:rsidR="00C52FCC">
        <w:t xml:space="preserve"> often helpful for task-based GLM analyses, for example. Meanwhile, the </w:t>
      </w:r>
      <w:r w:rsidR="00F743D3">
        <w:t>“</w:t>
      </w:r>
      <w:proofErr w:type="spellStart"/>
      <w:r w:rsidR="00F743D3">
        <w:t>s</w:t>
      </w:r>
      <w:r w:rsidRPr="005F409E">
        <w:t>moothing_kernel</w:t>
      </w:r>
      <w:proofErr w:type="spellEnd"/>
      <w:r w:rsidR="00F743D3">
        <w:t>”</w:t>
      </w:r>
      <w:r w:rsidRPr="005F409E">
        <w:t xml:space="preserve"> is the gaussian smoothing kernel FWHM size</w:t>
      </w:r>
      <w:r w:rsidR="00D716D2">
        <w:t xml:space="preserve"> </w:t>
      </w:r>
      <w:r w:rsidR="001557C3">
        <w:t xml:space="preserve">in mm </w:t>
      </w:r>
      <w:r w:rsidR="00D716D2">
        <w:t xml:space="preserve">(default smoothing size is </w:t>
      </w:r>
      <w:r w:rsidR="00183FA1">
        <w:t>1.5x the voxel size</w:t>
      </w:r>
      <w:r w:rsidR="0077739C">
        <w:t xml:space="preserve"> and</w:t>
      </w:r>
      <w:r w:rsidR="00C447D2">
        <w:t xml:space="preserve"> can be automatically applied with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-1;</w:t>
      </w:r>
      <w:r w:rsidR="001557C3" w:rsidRPr="001557C3">
        <w:t xml:space="preserve"> </w:t>
      </w:r>
      <w:r w:rsidR="001557C3">
        <w:t xml:space="preserve">or </w:t>
      </w:r>
      <w:proofErr w:type="spellStart"/>
      <w:r w:rsidR="001557C3" w:rsidRPr="00C447D2">
        <w:rPr>
          <w:rFonts w:ascii="Consolas" w:hAnsi="Consolas" w:cs="Consolas"/>
        </w:rPr>
        <w:t>smoothing_kernel</w:t>
      </w:r>
      <w:proofErr w:type="spellEnd"/>
      <w:r w:rsidR="001557C3" w:rsidRPr="00C447D2">
        <w:rPr>
          <w:rFonts w:ascii="Consolas" w:hAnsi="Consolas" w:cs="Consolas"/>
        </w:rPr>
        <w:t xml:space="preserve"> = </w:t>
      </w:r>
      <w:r w:rsidR="001557C3">
        <w:rPr>
          <w:rFonts w:ascii="Consolas" w:hAnsi="Consolas" w:cs="Consolas"/>
        </w:rPr>
        <w:t>3</w:t>
      </w:r>
      <w:r w:rsidR="001557C3" w:rsidRPr="00C447D2">
        <w:rPr>
          <w:rFonts w:ascii="Consolas" w:hAnsi="Consolas" w:cs="Consolas"/>
        </w:rPr>
        <w:t>;</w:t>
      </w:r>
      <w:r w:rsidR="00D716D2" w:rsidRPr="00C447D2">
        <w:rPr>
          <w:rFonts w:ascii="Consolas" w:hAnsi="Consolas" w:cs="Consolas"/>
        </w:rPr>
        <w:t>)</w:t>
      </w:r>
      <w:r w:rsidRPr="00C447D2">
        <w:rPr>
          <w:rFonts w:ascii="Consolas" w:hAnsi="Consolas" w:cs="Consolas"/>
        </w:rPr>
        <w:t>.</w:t>
      </w:r>
      <w:r w:rsidRPr="005F409E">
        <w:t xml:space="preserve"> </w:t>
      </w:r>
      <w:r w:rsidR="00F743D3">
        <w:t>The “</w:t>
      </w:r>
      <w:proofErr w:type="spellStart"/>
      <w:r w:rsidR="00F743D3">
        <w:t>f</w:t>
      </w:r>
      <w:r w:rsidRPr="005F409E">
        <w:t>pass</w:t>
      </w:r>
      <w:proofErr w:type="spellEnd"/>
      <w:r w:rsidR="00F743D3">
        <w:t>” input</w:t>
      </w:r>
      <w:r w:rsidRPr="005F409E">
        <w:t xml:space="preserve"> is the Hz for </w:t>
      </w:r>
      <w:proofErr w:type="spellStart"/>
      <w:r w:rsidRPr="005F409E">
        <w:t>bandpassing</w:t>
      </w:r>
      <w:proofErr w:type="spellEnd"/>
      <w:r w:rsidR="00183FA1">
        <w:t xml:space="preserve"> (default is no </w:t>
      </w:r>
      <w:proofErr w:type="spellStart"/>
      <w:r w:rsidR="00183FA1">
        <w:t>bandpassing</w:t>
      </w:r>
      <w:proofErr w:type="spellEnd"/>
      <w:r w:rsidR="00183FA1">
        <w:t>)</w:t>
      </w:r>
      <w:r w:rsidRPr="005F409E">
        <w:t xml:space="preserve"> given as an array from </w:t>
      </w:r>
      <w:r w:rsidR="00F743D3">
        <w:t>low to high</w:t>
      </w:r>
      <w:r w:rsidRPr="005F409E">
        <w:t xml:space="preserve"> (</w:t>
      </w:r>
      <w:r w:rsidR="00D716D2">
        <w:t xml:space="preserve">if used,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Pr="00C447D2">
        <w:rPr>
          <w:rFonts w:ascii="Consolas" w:hAnsi="Consolas" w:cs="Consolas"/>
        </w:rPr>
        <w:t>[0.008, 0.15]</w:t>
      </w:r>
      <w:r w:rsidR="00C447D2" w:rsidRPr="00C447D2">
        <w:rPr>
          <w:rFonts w:ascii="Consolas" w:hAnsi="Consolas" w:cs="Consolas"/>
        </w:rPr>
        <w:t>;</w:t>
      </w:r>
      <w:r w:rsidRPr="005F409E">
        <w:t xml:space="preserve"> is recommended). </w:t>
      </w:r>
      <w:r w:rsidR="00130AF9">
        <w:t>The “</w:t>
      </w:r>
      <w:proofErr w:type="spellStart"/>
      <w:r w:rsidR="00130AF9">
        <w:t>detrend_degree</w:t>
      </w:r>
      <w:proofErr w:type="spellEnd"/>
      <w:r w:rsidR="00130AF9">
        <w:t>” input is the degree of polynomial to detrend the data at (e.g., a value of 2 (the default) detrends the data at the quadratic (x</w:t>
      </w:r>
      <w:r w:rsidR="00130AF9" w:rsidRPr="00130AF9">
        <w:rPr>
          <w:vertAlign w:val="superscript"/>
        </w:rPr>
        <w:t>2</w:t>
      </w:r>
      <w:r w:rsidR="00130AF9">
        <w:t xml:space="preserve">) level). </w:t>
      </w:r>
      <w:r w:rsidR="00EA7E4F" w:rsidRPr="00537FA7">
        <w:rPr>
          <w:u w:val="single"/>
        </w:rPr>
        <w:t>Important to n</w:t>
      </w:r>
      <w:r w:rsidR="00D716D2" w:rsidRPr="00537FA7">
        <w:rPr>
          <w:u w:val="single"/>
        </w:rPr>
        <w:t>ote, QC plotting following Group CICADA is easiest to interpret with minimal/no smoothing and no bandpass filtering.</w:t>
      </w:r>
      <w:r w:rsidR="00D716D2">
        <w:t xml:space="preserve"> Smoothing, and </w:t>
      </w:r>
      <w:r w:rsidR="00EA7E4F">
        <w:t>likely</w:t>
      </w:r>
      <w:r w:rsidR="00D716D2">
        <w:t xml:space="preserve"> bandpass filtering, will create new within-noise-profile-region correlations in the QC plots. </w:t>
      </w:r>
      <w:r w:rsidR="00A71879">
        <w:t xml:space="preserve">Even without smoothing or bandpass filtering explicitly applied, </w:t>
      </w:r>
      <w:r w:rsidR="00D716D2">
        <w:t>CICADA denoising already</w:t>
      </w:r>
      <w:r w:rsidR="00A71879">
        <w:t xml:space="preserve"> inherently</w:t>
      </w:r>
      <w:r w:rsidR="00D716D2">
        <w:t xml:space="preserve"> decreases low frequency (&lt;0.008 Hz) and high frequency (&gt;0.15 Hz) noise</w:t>
      </w:r>
      <w:r w:rsidR="00C447D2">
        <w:t>, and regardless, detrending to the 2</w:t>
      </w:r>
      <w:r w:rsidR="00C447D2" w:rsidRPr="00C447D2">
        <w:rPr>
          <w:vertAlign w:val="superscript"/>
        </w:rPr>
        <w:t>nd</w:t>
      </w:r>
      <w:r w:rsidR="00C447D2">
        <w:t xml:space="preserve"> polynomial is performed</w:t>
      </w:r>
      <w:r w:rsidR="00A71879">
        <w:t xml:space="preserve"> by default</w:t>
      </w:r>
      <w:r w:rsidR="00D716D2">
        <w:t>. If performing ROI analyses, no smoothing</w:t>
      </w:r>
      <w:r w:rsidR="00C447D2">
        <w:t xml:space="preserve">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0;)</w:t>
      </w:r>
      <w:r w:rsidR="00D716D2">
        <w:t xml:space="preserve"> or bandpass filtering</w:t>
      </w:r>
      <w:r w:rsidR="00C447D2">
        <w:t xml:space="preserve">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00C447D2">
        <w:t>)</w:t>
      </w:r>
      <w:r w:rsidR="00D716D2">
        <w:t xml:space="preserve"> is recommended. Otherwise, minimal smoothing (from the default value and up to 6 mm)</w:t>
      </w:r>
      <w:r w:rsidR="00C447D2">
        <w:t xml:space="preserve">, as well as </w:t>
      </w:r>
      <w:r w:rsidR="00D716D2">
        <w:t>no</w:t>
      </w:r>
      <w:r w:rsidR="005C4F08">
        <w:t xml:space="preserve">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w:t>
      </w:r>
      <w:r w:rsidR="005C4F08">
        <w:rPr>
          <w:rFonts w:ascii="Consolas" w:hAnsi="Consolas" w:cs="Consolas"/>
        </w:rPr>
        <w:t xml:space="preserve"> </w:t>
      </w:r>
      <w:r w:rsidR="005C4F08" w:rsidRPr="00C447D2">
        <w:rPr>
          <w:rFonts w:ascii="Consolas" w:hAnsi="Consolas" w:cs="Consolas"/>
        </w:rPr>
        <w:t>[]</w:t>
      </w:r>
      <w:r w:rsidR="005C4F08">
        <w:rPr>
          <w:rFonts w:ascii="Consolas" w:hAnsi="Consolas" w:cs="Consolas"/>
        </w:rPr>
        <w:t>)</w:t>
      </w:r>
      <w:r w:rsidR="005C4F08">
        <w:t>, or minimal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 [0.008, 0.15]</w:t>
      </w:r>
      <w:r w:rsidR="005C4F08">
        <w:t xml:space="preserve">) </w:t>
      </w:r>
      <w:r w:rsidR="00D716D2">
        <w:t>bandpass</w:t>
      </w:r>
      <w:r w:rsidR="005C4F08">
        <w:t xml:space="preserve"> </w:t>
      </w:r>
      <w:r w:rsidR="00D716D2">
        <w:t>filtering</w:t>
      </w:r>
      <w:r w:rsidR="00C447D2">
        <w:t>,</w:t>
      </w:r>
      <w:r w:rsidR="00D716D2">
        <w:t xml:space="preserve"> is recommended</w:t>
      </w:r>
      <w:r w:rsidR="00C447D2">
        <w:t>,</w:t>
      </w:r>
      <w:r w:rsidR="00D716D2">
        <w:t xml:space="preserve"> but remains up to the user.</w:t>
      </w:r>
      <w:r w:rsidR="00FA649F">
        <w:t xml:space="preserve"> Voxel-wise scaling can bias resting-state and functional connectivity </w:t>
      </w:r>
      <w:proofErr w:type="gramStart"/>
      <w:r w:rsidR="00FA649F">
        <w:t>results, but</w:t>
      </w:r>
      <w:proofErr w:type="gramEnd"/>
      <w:r w:rsidR="00FA649F">
        <w:t xml:space="preserve"> may also be most appropriate for group-level task-based GLM analyses, for example. For voxel-wise scaling, we generally suggest not implementing it in CICADA, but implementing it as needed in your own following analyses.</w:t>
      </w:r>
      <w:r w:rsidR="001557C3">
        <w:t xml:space="preserve"> </w:t>
      </w:r>
      <w:r w:rsidR="001557C3" w:rsidRPr="00537FA7">
        <w:rPr>
          <w:u w:val="single"/>
        </w:rPr>
        <w:t xml:space="preserve">Altogether then, a user should carefully consider these </w:t>
      </w:r>
      <w:r w:rsidR="00FA649F">
        <w:rPr>
          <w:u w:val="single"/>
        </w:rPr>
        <w:t>four</w:t>
      </w:r>
      <w:r w:rsidR="001557C3" w:rsidRPr="00537FA7">
        <w:rPr>
          <w:u w:val="single"/>
        </w:rPr>
        <w:t xml:space="preserve"> parameters, but for reference, the creator of CICADA typically prefers the following:</w:t>
      </w:r>
      <w:r w:rsidR="001557C3">
        <w:t xml:space="preserve"> </w:t>
      </w:r>
      <w:r w:rsidR="00335B21">
        <w:t>2</w:t>
      </w:r>
      <w:r w:rsidR="00335B21" w:rsidRPr="001557C3">
        <w:rPr>
          <w:vertAlign w:val="superscript"/>
        </w:rPr>
        <w:t>nd</w:t>
      </w:r>
      <w:r w:rsidR="00335B21">
        <w:t xml:space="preserve"> </w:t>
      </w:r>
      <w:r w:rsidR="00335B21">
        <w:lastRenderedPageBreak/>
        <w:t>polynomial detrending (remove potential remaining major drifts), bandpass filtering of [0.008, 0.15] (conservative minimization of unwanted frequencies, assuming this does not impact task design frequencies</w:t>
      </w:r>
      <w:r w:rsidR="00F352A6">
        <w:t xml:space="preserve"> – if bandpass filtering is implemented, detrending should not be necessary</w:t>
      </w:r>
      <w:r w:rsidR="00335B21">
        <w:t xml:space="preserve">), </w:t>
      </w:r>
      <w:r w:rsidR="001557C3">
        <w:t>a smoothing kernel of 3 mm (</w:t>
      </w:r>
      <w:r w:rsidR="0077138F">
        <w:t>minimal, but evident, smoothing</w:t>
      </w:r>
      <w:r w:rsidR="001557C3">
        <w:t>, so to still be mostly applicable to both ROI and voxel-wise analyses), and</w:t>
      </w:r>
      <w:r w:rsidR="00335B21">
        <w:t xml:space="preserve"> no voxel-wise scaling.</w:t>
      </w:r>
    </w:p>
    <w:p w14:paraId="72C83CCF" w14:textId="77777777" w:rsidR="00A56632" w:rsidRPr="005F409E" w:rsidRDefault="00A56632" w:rsidP="00A56632"/>
    <w:p w14:paraId="3AA8CAC0" w14:textId="40949A30" w:rsidR="00A56632" w:rsidRDefault="00A56632" w:rsidP="00A56632">
      <w:r w:rsidRPr="005F409E">
        <w:t xml:space="preserve">Group CICADA will also run MELODIC on the group level. The </w:t>
      </w:r>
      <w:r w:rsidR="00FE6C90">
        <w:t>“</w:t>
      </w:r>
      <w:proofErr w:type="spellStart"/>
      <w:r w:rsidR="00FE6C90">
        <w:t>r</w:t>
      </w:r>
      <w:r w:rsidRPr="005F409E">
        <w:t>edo_melodic</w:t>
      </w:r>
      <w:proofErr w:type="spellEnd"/>
      <w:r w:rsidR="00FE6C90">
        <w:t>”</w:t>
      </w:r>
      <w:r w:rsidRPr="005F409E">
        <w:t xml:space="preserve"> input, then, is the same as in previous functions, but for the group</w:t>
      </w:r>
      <w:r w:rsidR="00511216">
        <w:t>-</w:t>
      </w:r>
      <w:r w:rsidRPr="005F409E">
        <w:t xml:space="preserve">level MELODIC. </w:t>
      </w:r>
      <w:r w:rsidR="005621F1">
        <w:t>The “</w:t>
      </w:r>
      <w:proofErr w:type="spellStart"/>
      <w:r w:rsidR="005621F1">
        <w:t>s</w:t>
      </w:r>
      <w:r w:rsidR="00536556" w:rsidRPr="005F409E">
        <w:t>ub</w:t>
      </w:r>
      <w:r w:rsidRPr="005F409E">
        <w:t>_ids</w:t>
      </w:r>
      <w:proofErr w:type="spellEnd"/>
      <w:r w:rsidR="005621F1">
        <w:t>”</w:t>
      </w:r>
      <w:r w:rsidRPr="005F409E">
        <w:t xml:space="preserve"> and </w:t>
      </w:r>
      <w:r w:rsidR="005621F1">
        <w:t>“</w:t>
      </w:r>
      <w:proofErr w:type="spellStart"/>
      <w:r w:rsidRPr="005F409E">
        <w:t>ses_ids</w:t>
      </w:r>
      <w:proofErr w:type="spellEnd"/>
      <w:r w:rsidR="005621F1">
        <w:t>” inputs</w:t>
      </w:r>
      <w:r w:rsidR="00536556" w:rsidRPr="005F409E">
        <w:t xml:space="preserve"> are </w:t>
      </w:r>
      <w:proofErr w:type="gramStart"/>
      <w:r w:rsidR="00536556" w:rsidRPr="005F409E">
        <w:t>similar to</w:t>
      </w:r>
      <w:proofErr w:type="gramEnd"/>
      <w:r w:rsidR="00536556" w:rsidRPr="005F409E">
        <w:t xml:space="preserve"> previous functions (referring to the subject ID and session ID) but should be cell arrays of equal length that specify each subject/session pair for the task </w:t>
      </w:r>
      <w:r w:rsidR="00B2138C">
        <w:t>in the</w:t>
      </w:r>
      <w:r w:rsidR="00536556" w:rsidRPr="005F409E">
        <w:t xml:space="preserve"> group analysis. For example, if </w:t>
      </w:r>
      <w:r w:rsidR="00B2138C">
        <w:t>the group analysis was</w:t>
      </w:r>
      <w:r w:rsidR="00536556" w:rsidRPr="005F409E">
        <w:t xml:space="preserve"> on sub-102 session 01, sub-102 session 02, sub-103 session 01</w:t>
      </w:r>
      <w:r w:rsidR="005621F1">
        <w:t>,</w:t>
      </w:r>
      <w:r w:rsidR="00536556" w:rsidRPr="005F409E">
        <w:t xml:space="preserve"> </w:t>
      </w:r>
      <w:r w:rsidR="00235B23">
        <w:t>and</w:t>
      </w:r>
      <w:r w:rsidR="00536556" w:rsidRPr="005F409E">
        <w:t xml:space="preserve"> </w:t>
      </w:r>
      <w:r w:rsidR="00F01963">
        <w:t>sub-108 session 02</w:t>
      </w:r>
      <w:r w:rsidR="00235B23">
        <w:t xml:space="preserve"> for Group CICADA</w:t>
      </w:r>
      <w:r w:rsidR="00F01963">
        <w:t xml:space="preserve">, </w:t>
      </w:r>
      <w:r w:rsidR="00B2138C">
        <w:t>the variables would be set as follows:</w:t>
      </w:r>
      <w:r w:rsidR="00536556" w:rsidRPr="005F409E">
        <w:t xml:space="preserve"> </w:t>
      </w:r>
      <w:proofErr w:type="spellStart"/>
      <w:r w:rsidR="00536556" w:rsidRPr="005621F1">
        <w:rPr>
          <w:rFonts w:ascii="Consolas" w:hAnsi="Consolas" w:cs="Consolas"/>
        </w:rPr>
        <w:t>sub_ids</w:t>
      </w:r>
      <w:proofErr w:type="spellEnd"/>
      <w:r w:rsidR="00536556" w:rsidRPr="005621F1">
        <w:rPr>
          <w:rFonts w:ascii="Consolas" w:hAnsi="Consolas" w:cs="Consolas"/>
        </w:rPr>
        <w:t xml:space="preserve"> = {‘102’, ‘102’, ‘103’</w:t>
      </w:r>
      <w:r w:rsidR="00F01963" w:rsidRPr="005621F1">
        <w:rPr>
          <w:rFonts w:ascii="Consolas" w:hAnsi="Consolas" w:cs="Consolas"/>
        </w:rPr>
        <w:t>, ‘108’</w:t>
      </w:r>
      <w:r w:rsidR="00536556" w:rsidRPr="005621F1">
        <w:rPr>
          <w:rFonts w:ascii="Consolas" w:hAnsi="Consolas" w:cs="Consolas"/>
        </w:rPr>
        <w:t>};</w:t>
      </w:r>
      <w:r w:rsidR="00536556" w:rsidRPr="005F409E">
        <w:t xml:space="preserve"> and </w:t>
      </w:r>
      <w:proofErr w:type="spellStart"/>
      <w:r w:rsidR="00536556" w:rsidRPr="005621F1">
        <w:rPr>
          <w:rFonts w:ascii="Consolas" w:hAnsi="Consolas" w:cs="Consolas"/>
        </w:rPr>
        <w:t>ses_ids</w:t>
      </w:r>
      <w:proofErr w:type="spellEnd"/>
      <w:r w:rsidR="00536556" w:rsidRPr="005621F1">
        <w:rPr>
          <w:rFonts w:ascii="Consolas" w:hAnsi="Consolas" w:cs="Consolas"/>
        </w:rPr>
        <w:t xml:space="preserve"> = {‘01’, ‘02’, ‘01’</w:t>
      </w:r>
      <w:r w:rsidR="00F01963" w:rsidRPr="005621F1">
        <w:rPr>
          <w:rFonts w:ascii="Consolas" w:hAnsi="Consolas" w:cs="Consolas"/>
        </w:rPr>
        <w:t>, ‘02’</w:t>
      </w:r>
      <w:r w:rsidR="00536556" w:rsidRPr="005621F1">
        <w:rPr>
          <w:rFonts w:ascii="Consolas" w:hAnsi="Consolas" w:cs="Consolas"/>
        </w:rPr>
        <w:t>};</w:t>
      </w:r>
      <w:r w:rsidR="00536556" w:rsidRPr="005F409E">
        <w:t>.</w:t>
      </w:r>
      <w:r w:rsidR="00023942" w:rsidRPr="005F409E">
        <w:t xml:space="preserve"> </w:t>
      </w:r>
      <w:r w:rsidR="00172537">
        <w:t xml:space="preserve">Of note, typically Group CICADA would be run on a single </w:t>
      </w:r>
      <w:r w:rsidR="00F352A6">
        <w:t xml:space="preserve">type of </w:t>
      </w:r>
      <w:r w:rsidR="00172537">
        <w:t xml:space="preserve">session and task at a time, but this is all up to the user. </w:t>
      </w:r>
      <w:r w:rsidR="00235B23">
        <w:t xml:space="preserve">The </w:t>
      </w:r>
      <w:r w:rsidR="00B521F9">
        <w:t>“</w:t>
      </w:r>
      <w:proofErr w:type="spellStart"/>
      <w:r w:rsidR="00235B23">
        <w:t>t</w:t>
      </w:r>
      <w:r w:rsidR="00023942" w:rsidRPr="005F409E">
        <w:t>ask_event_files</w:t>
      </w:r>
      <w:proofErr w:type="spellEnd"/>
      <w:r w:rsidR="00B521F9">
        <w:t>”</w:t>
      </w:r>
      <w:r w:rsidR="00023942" w:rsidRPr="005F409E">
        <w:t xml:space="preserve"> </w:t>
      </w:r>
      <w:r w:rsidR="00235B23">
        <w:t xml:space="preserve">parameter </w:t>
      </w:r>
      <w:r w:rsidR="00023942" w:rsidRPr="005F409E">
        <w:t xml:space="preserve">is also the same as in previous functions, but again as a cell array of the same length as </w:t>
      </w:r>
      <w:proofErr w:type="spellStart"/>
      <w:r w:rsidR="00023942" w:rsidRPr="005F409E">
        <w:t>sub_ids</w:t>
      </w:r>
      <w:proofErr w:type="spellEnd"/>
      <w:r w:rsidR="00023942" w:rsidRPr="005F409E">
        <w:t xml:space="preserve"> and </w:t>
      </w:r>
      <w:proofErr w:type="spellStart"/>
      <w:r w:rsidR="00023942" w:rsidRPr="005F409E">
        <w:t>ses_ids</w:t>
      </w:r>
      <w:proofErr w:type="spellEnd"/>
      <w:r w:rsidR="00023942" w:rsidRPr="005F409E">
        <w:t>. This is optional, but like in previous functions, a good idea for task data.</w:t>
      </w:r>
    </w:p>
    <w:p w14:paraId="39805410" w14:textId="77777777" w:rsidR="00F352A6" w:rsidRDefault="00F352A6" w:rsidP="00A56632"/>
    <w:p w14:paraId="42655420" w14:textId="0521066B" w:rsidR="00F352A6" w:rsidRPr="005F409E" w:rsidRDefault="00F352A6" w:rsidP="00A56632">
      <w:r>
        <w:t xml:space="preserve">After running Group ICA (MELODIC), Group CICADA also outputs some potentially helpful files. In short, it uses the dice coefficient between a 7-network atlas (from </w:t>
      </w:r>
      <w:r w:rsidRPr="00FD5B65">
        <w:t>Guzmán-Vélez et al.</w:t>
      </w:r>
      <w:r w:rsidRPr="005F409E">
        <w:fldChar w:fldCharType="begin"/>
      </w:r>
      <w:r>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Pr>
          <w:rFonts w:ascii="Cambria Math" w:hAnsi="Cambria Math" w:cs="Cambria Math"/>
        </w:rPr>
        <w:instrText>∼</w:instrText>
      </w:r>
      <w:r>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Pr="005F409E">
        <w:fldChar w:fldCharType="separate"/>
      </w:r>
      <w:r w:rsidRPr="00190D85">
        <w:rPr>
          <w:vertAlign w:val="superscript"/>
        </w:rPr>
        <w:t>2</w:t>
      </w:r>
      <w:r w:rsidRPr="005F409E">
        <w:fldChar w:fldCharType="end"/>
      </w:r>
      <w:r>
        <w:t>, and adapted from Yeo et al.</w:t>
      </w:r>
      <w:r>
        <w:fldChar w:fldCharType="begin"/>
      </w:r>
      <w:r>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fldChar w:fldCharType="separate"/>
      </w:r>
      <w:r w:rsidRPr="00FD5B65">
        <w:rPr>
          <w:vertAlign w:val="superscript"/>
        </w:rPr>
        <w:t>3</w:t>
      </w:r>
      <w:r>
        <w:fldChar w:fldCharType="end"/>
      </w:r>
      <w:r>
        <w:t xml:space="preserve">) and </w:t>
      </w:r>
      <w:proofErr w:type="spellStart"/>
      <w:r>
        <w:t>thresholded</w:t>
      </w:r>
      <w:proofErr w:type="spellEnd"/>
      <w:r>
        <w:t xml:space="preserve"> IC probability files (automatically generated by MELODIC) to identify the group ICs most likely to be a part of each of the 7-networks (visual, sensorimotor, dorsal attention, salience, executive control, default, subcortical). These networks specifically are chosen because they tend to align well with MELODIC ICs (e.g., subcortical regions tend to be identified by themselves). Group CICADA will list the kept ICs and what networks they belong to (kept_ICs.csv and Network_ICs.csv), and generates, for each network, an overall mask (IC_mask_networks.nii.gz), the highest probabilities for each voxel (</w:t>
      </w:r>
      <w:proofErr w:type="spellStart"/>
      <w:r>
        <w:t>IC_probs_networks</w:t>
      </w:r>
      <w:proofErr w:type="spellEnd"/>
      <w:r>
        <w:t>), and the highest z-statistic for each voxel (</w:t>
      </w:r>
      <w:proofErr w:type="spellStart"/>
      <w:r>
        <w:t>IC_mel_networks_zmax</w:t>
      </w:r>
      <w:proofErr w:type="spellEnd"/>
      <w:r>
        <w:t>). Overall, this is intended to both help the user evaluate group QC, but also to assist with potential future analyses.</w:t>
      </w:r>
    </w:p>
    <w:p w14:paraId="3701E3F6" w14:textId="77777777" w:rsidR="00023942" w:rsidRPr="005F409E" w:rsidRDefault="00023942" w:rsidP="00A56632"/>
    <w:p w14:paraId="1C944460" w14:textId="3B6D8A55" w:rsidR="006237F4" w:rsidRDefault="00023942" w:rsidP="00A56632">
      <w:r w:rsidRPr="005F409E">
        <w:t xml:space="preserve">Finally, </w:t>
      </w:r>
      <w:r w:rsidR="00BE21BF">
        <w:t>“</w:t>
      </w:r>
      <w:r w:rsidRPr="005F409E">
        <w:t>excludes</w:t>
      </w:r>
      <w:r w:rsidR="00BE21BF">
        <w:t>”</w:t>
      </w:r>
      <w:r w:rsidRPr="005F409E">
        <w:t xml:space="preserve"> and </w:t>
      </w:r>
      <w:r w:rsidR="00BE21BF">
        <w:t>“</w:t>
      </w:r>
      <w:proofErr w:type="spellStart"/>
      <w:r w:rsidRPr="005F409E">
        <w:t>adjusteds</w:t>
      </w:r>
      <w:proofErr w:type="spellEnd"/>
      <w:r w:rsidR="00BE21BF">
        <w:t>”</w:t>
      </w:r>
      <w:r w:rsidRPr="005F409E">
        <w:t xml:space="preserve"> are all parameters</w:t>
      </w:r>
      <w:r w:rsidR="00F01963">
        <w:t xml:space="preserve"> that can tell the script to handle specific data differently than the rest. </w:t>
      </w:r>
      <w:r w:rsidR="0065710D">
        <w:t xml:space="preserve">Both </w:t>
      </w:r>
      <w:r w:rsidR="00F01963">
        <w:t xml:space="preserve">parameters should be cell arrays the same length as </w:t>
      </w:r>
      <w:r w:rsidR="00BE21BF">
        <w:t>“</w:t>
      </w:r>
      <w:proofErr w:type="spellStart"/>
      <w:r w:rsidR="00F01963">
        <w:t>sub_ids</w:t>
      </w:r>
      <w:proofErr w:type="spellEnd"/>
      <w:r w:rsidR="00BE21BF">
        <w:t>”</w:t>
      </w:r>
      <w:r w:rsidR="00F01963">
        <w:t xml:space="preserve"> and </w:t>
      </w:r>
      <w:r w:rsidR="00BE21BF">
        <w:t>“</w:t>
      </w:r>
      <w:proofErr w:type="spellStart"/>
      <w:r w:rsidR="00F01963">
        <w:t>ses_ids</w:t>
      </w:r>
      <w:proofErr w:type="spellEnd"/>
      <w:r w:rsidR="00BE21BF">
        <w:t>”</w:t>
      </w:r>
      <w:r w:rsidR="00F01963">
        <w:t xml:space="preserve"> and should be a ‘1’ if they belong in the given group (</w:t>
      </w:r>
      <w:r w:rsidR="00BE21BF">
        <w:t>“</w:t>
      </w:r>
      <w:r w:rsidR="00F01963">
        <w:t>excludes</w:t>
      </w:r>
      <w:r w:rsidR="00BE21BF">
        <w:t>”</w:t>
      </w:r>
      <w:r w:rsidR="00F01963">
        <w:t xml:space="preserve">, or </w:t>
      </w:r>
      <w:r w:rsidR="00BE21BF">
        <w:t>“</w:t>
      </w:r>
      <w:proofErr w:type="spellStart"/>
      <w:r w:rsidR="00F01963">
        <w:t>adjusteds</w:t>
      </w:r>
      <w:proofErr w:type="spellEnd"/>
      <w:r w:rsidR="00BE21BF">
        <w:t>”</w:t>
      </w:r>
      <w:r w:rsidR="00F01963">
        <w:t xml:space="preserve">). </w:t>
      </w:r>
    </w:p>
    <w:p w14:paraId="1DB2C929" w14:textId="77777777" w:rsidR="006237F4" w:rsidRDefault="006237F4" w:rsidP="00A56632"/>
    <w:p w14:paraId="6DEA58CF" w14:textId="6720AF16" w:rsidR="00BE21BF" w:rsidRDefault="006237F4" w:rsidP="00A56632">
      <w:r>
        <w:t>“</w:t>
      </w:r>
      <w:r>
        <w:rPr>
          <w:b/>
          <w:bCs/>
        </w:rPr>
        <w:t>E</w:t>
      </w:r>
      <w:r w:rsidR="00F01963" w:rsidRPr="006237F4">
        <w:rPr>
          <w:b/>
          <w:bCs/>
        </w:rPr>
        <w:t>xcludes</w:t>
      </w:r>
      <w:r w:rsidR="00BE21BF">
        <w:t>”</w:t>
      </w:r>
      <w:r w:rsidR="00F01963">
        <w:t xml:space="preserve"> is for data that the user does not want included in the Group QC analysis. This might apply, for example, to data where there was a scanner error</w:t>
      </w:r>
      <w:r w:rsidR="00235B23">
        <w:t>,</w:t>
      </w:r>
      <w:r w:rsidR="00F01963">
        <w:t xml:space="preserve"> and the resulting image was found to be unusable. In </w:t>
      </w:r>
      <w:r w:rsidR="00BE21BF">
        <w:t>the</w:t>
      </w:r>
      <w:r w:rsidR="00F01963">
        <w:t xml:space="preserve"> example from the previous paragraph, for example, perhaps MRIQC</w:t>
      </w:r>
      <w:r w:rsidR="00BE21BF">
        <w:t xml:space="preserve"> software</w:t>
      </w:r>
      <w:r w:rsidR="00F01963">
        <w:t xml:space="preserve"> identified sub-108 session 02 to be an extreme outlier in data quality from all other data (e.g., because of a scanner error). </w:t>
      </w:r>
      <w:r w:rsidR="0065710D">
        <w:t xml:space="preserve">Alternatively, perhaps it only 10 total ICs were generated, or no signal ICs were identified making it unusable… </w:t>
      </w:r>
      <w:r w:rsidR="00F01963">
        <w:t xml:space="preserve">Then we would set the excludes variable to </w:t>
      </w:r>
      <w:r w:rsidR="00F01963" w:rsidRPr="00BE21BF">
        <w:rPr>
          <w:rFonts w:ascii="Consolas" w:hAnsi="Consolas" w:cs="Consolas"/>
        </w:rPr>
        <w:t>excludes = {‘0’, ‘0’, ‘0’, ‘1’};</w:t>
      </w:r>
      <w:r w:rsidR="00F01963">
        <w:t xml:space="preserve"> which would then ensure that sub-108 session 02 is not included. </w:t>
      </w:r>
    </w:p>
    <w:p w14:paraId="0473A84A" w14:textId="77777777" w:rsidR="00BE21BF" w:rsidRDefault="00BE21BF" w:rsidP="00A56632"/>
    <w:p w14:paraId="4C3B9D23" w14:textId="60D58496" w:rsidR="00023942" w:rsidRDefault="00BE21BF" w:rsidP="00A56632">
      <w:r>
        <w:t>“</w:t>
      </w:r>
      <w:proofErr w:type="spellStart"/>
      <w:r w:rsidR="0065710D">
        <w:rPr>
          <w:b/>
          <w:bCs/>
        </w:rPr>
        <w:t>A</w:t>
      </w:r>
      <w:r w:rsidR="00F01963" w:rsidRPr="00602124">
        <w:rPr>
          <w:b/>
          <w:bCs/>
        </w:rPr>
        <w:t>djusteds</w:t>
      </w:r>
      <w:proofErr w:type="spellEnd"/>
      <w:r>
        <w:t>”</w:t>
      </w:r>
      <w:r w:rsidR="00F01963">
        <w:t xml:space="preserve"> parameter is for data that a user performed Manual CICADA on (they adjusted the signal labels of </w:t>
      </w:r>
      <w:r w:rsidR="0044432A">
        <w:t>Automatic CICADA</w:t>
      </w:r>
      <w:r w:rsidR="00F01963">
        <w:t xml:space="preserve"> and then ran Manual CICADA). The </w:t>
      </w:r>
      <w:r>
        <w:t>“</w:t>
      </w:r>
      <w:r w:rsidR="00F01963">
        <w:t>adjusted</w:t>
      </w:r>
      <w:r>
        <w:t>”</w:t>
      </w:r>
      <w:r w:rsidR="00F01963">
        <w:t xml:space="preserve"> parameter </w:t>
      </w:r>
      <w:r>
        <w:lastRenderedPageBreak/>
        <w:t>could be used</w:t>
      </w:r>
      <w:r w:rsidR="00F01963">
        <w:t xml:space="preserve"> if</w:t>
      </w:r>
      <w:r w:rsidR="00235B23">
        <w:t>,</w:t>
      </w:r>
      <w:r w:rsidR="00F01963">
        <w:t xml:space="preserve"> when a user evaluates the individual and Group QC, an image is </w:t>
      </w:r>
      <w:r w:rsidR="00235B23">
        <w:t xml:space="preserve">found to be </w:t>
      </w:r>
      <w:r>
        <w:t>an outlier</w:t>
      </w:r>
      <w:r w:rsidR="007B0942">
        <w:t>,</w:t>
      </w:r>
      <w:r w:rsidR="00F01963">
        <w:t xml:space="preserve"> but </w:t>
      </w:r>
      <w:r w:rsidR="0044432A">
        <w:t>Automatic CICADA</w:t>
      </w:r>
      <w:r w:rsidR="00F01963">
        <w:t xml:space="preserve"> did not label the I</w:t>
      </w:r>
      <w:r w:rsidR="00235B23">
        <w:t>C</w:t>
      </w:r>
      <w:r w:rsidR="00F01963">
        <w:t xml:space="preserve">s </w:t>
      </w:r>
      <w:r w:rsidR="007B0942">
        <w:t>as accurately as desired</w:t>
      </w:r>
      <w:r w:rsidR="00F01963">
        <w:t>. Then</w:t>
      </w:r>
      <w:r w:rsidR="00235B23">
        <w:t>,</w:t>
      </w:r>
      <w:r w:rsidR="00F01963">
        <w:t xml:space="preserve"> a user could adjust the signal labeling and run Manual CICADA solely for that data and then mark </w:t>
      </w:r>
      <w:r w:rsidR="00235B23">
        <w:t>it</w:t>
      </w:r>
      <w:r w:rsidR="00F01963">
        <w:t xml:space="preserve"> as an “</w:t>
      </w:r>
      <w:proofErr w:type="spellStart"/>
      <w:r w:rsidR="00F01963">
        <w:t>adjusteds</w:t>
      </w:r>
      <w:proofErr w:type="spellEnd"/>
      <w:r w:rsidR="00F01963">
        <w:t>”</w:t>
      </w:r>
      <w:r w:rsidR="00235B23">
        <w:t>. This ensures</w:t>
      </w:r>
      <w:r w:rsidR="00F01963">
        <w:t xml:space="preserve"> that Group CICADA correctly pulls the manually adjusted data for that </w:t>
      </w:r>
      <w:r w:rsidR="00235B23">
        <w:t>image</w:t>
      </w:r>
      <w:r w:rsidR="00F01963">
        <w:t>. For example, let’s say in our example that for sub-102 session 02</w:t>
      </w:r>
      <w:r w:rsidR="00235B23">
        <w:t>,</w:t>
      </w:r>
      <w:r w:rsidR="00F01963">
        <w:t xml:space="preserve"> the QC plots show poor results </w:t>
      </w:r>
      <w:r w:rsidR="00235B23">
        <w:t xml:space="preserve">but are greatly improved upon performing Manual CICADA. </w:t>
      </w:r>
      <w:r w:rsidR="00F01963">
        <w:t xml:space="preserve">Then, </w:t>
      </w:r>
      <w:r w:rsidR="00B2138C">
        <w:t>a user</w:t>
      </w:r>
      <w:r w:rsidR="00F01963">
        <w:t xml:space="preserve"> could consider including the manually-adjusted data in the Group CICADA analyses, and mark it as an </w:t>
      </w:r>
      <w:proofErr w:type="spellStart"/>
      <w:r w:rsidR="00F01963">
        <w:t>adjusteds</w:t>
      </w:r>
      <w:proofErr w:type="spellEnd"/>
      <w:r w:rsidR="00F01963">
        <w:t xml:space="preserve"> like so: </w:t>
      </w:r>
      <w:proofErr w:type="spellStart"/>
      <w:r w:rsidR="00F01963" w:rsidRPr="00BE21BF">
        <w:rPr>
          <w:rFonts w:ascii="Consolas" w:hAnsi="Consolas" w:cs="Consolas"/>
        </w:rPr>
        <w:t>adjusteds</w:t>
      </w:r>
      <w:proofErr w:type="spellEnd"/>
      <w:r w:rsidR="00F01963" w:rsidRPr="00BE21BF">
        <w:rPr>
          <w:rFonts w:ascii="Consolas" w:hAnsi="Consolas" w:cs="Consolas"/>
        </w:rPr>
        <w:t xml:space="preserve"> = {‘0’, ‘1’, ‘0’, ‘0’</w:t>
      </w:r>
      <w:proofErr w:type="gramStart"/>
      <w:r w:rsidR="00F01963" w:rsidRPr="00BE21BF">
        <w:rPr>
          <w:rFonts w:ascii="Consolas" w:hAnsi="Consolas" w:cs="Consolas"/>
        </w:rPr>
        <w:t>};</w:t>
      </w:r>
      <w:r w:rsidR="00F01963">
        <w:t>.</w:t>
      </w:r>
      <w:proofErr w:type="gramEnd"/>
    </w:p>
    <w:p w14:paraId="26DB2617" w14:textId="77777777" w:rsidR="00116BA5" w:rsidRDefault="00116BA5" w:rsidP="00A56632"/>
    <w:p w14:paraId="0BF72237" w14:textId="77777777" w:rsidR="00A63455" w:rsidRDefault="00A63455" w:rsidP="004E3C9A">
      <w:pPr>
        <w:pStyle w:val="Heading1"/>
      </w:pPr>
      <w:bookmarkStart w:id="15" w:name="_Toc192601412"/>
      <w:r>
        <w:t xml:space="preserve">Group </w:t>
      </w:r>
      <w:r w:rsidRPr="005F409E">
        <w:t>CICADA Methods</w:t>
      </w:r>
      <w:bookmarkEnd w:id="15"/>
    </w:p>
    <w:p w14:paraId="22E84829" w14:textId="77777777" w:rsidR="00A63455" w:rsidRDefault="00A63455" w:rsidP="00A63455">
      <w:r>
        <w:t xml:space="preserve">Group CICADA is performed through the </w:t>
      </w:r>
      <w:proofErr w:type="spellStart"/>
      <w:r w:rsidRPr="005E52D2">
        <w:rPr>
          <w:rFonts w:ascii="Consolas" w:hAnsi="Consolas" w:cs="Consolas"/>
        </w:rPr>
        <w:t>cicada_group_qc.m</w:t>
      </w:r>
      <w:proofErr w:type="spellEnd"/>
      <w:r>
        <w:t xml:space="preserve"> function. </w:t>
      </w:r>
    </w:p>
    <w:p w14:paraId="44251EDE" w14:textId="77777777" w:rsidR="00A63455" w:rsidRDefault="00A63455" w:rsidP="00A63455"/>
    <w:p w14:paraId="5F1DF98C" w14:textId="77777777" w:rsidR="00A63455" w:rsidRPr="00581EDA" w:rsidRDefault="00A63455" w:rsidP="004E3C9A">
      <w:pPr>
        <w:pStyle w:val="Heading2"/>
      </w:pPr>
      <w:bookmarkStart w:id="16" w:name="_Toc192601413"/>
      <w:r w:rsidRPr="005E52D2">
        <w:rPr>
          <w:rFonts w:ascii="Times" w:hAnsi="Times"/>
        </w:rPr>
        <w:t>Group CICADA:</w:t>
      </w:r>
      <w:r>
        <w:t xml:space="preserve"> </w:t>
      </w:r>
      <w:proofErr w:type="spellStart"/>
      <w:r w:rsidRPr="00581EDA">
        <w:t>Cicada_group_qc.m</w:t>
      </w:r>
      <w:bookmarkEnd w:id="16"/>
      <w:proofErr w:type="spellEnd"/>
    </w:p>
    <w:p w14:paraId="1BFB53F7" w14:textId="77777777" w:rsidR="00A63455" w:rsidRDefault="00A63455" w:rsidP="00A63455">
      <w:r>
        <w:t xml:space="preserve">Broadly, </w:t>
      </w:r>
      <w:proofErr w:type="spellStart"/>
      <w:r w:rsidRPr="005E52D2">
        <w:rPr>
          <w:rFonts w:ascii="Consolas" w:hAnsi="Consolas" w:cs="Consolas"/>
        </w:rPr>
        <w:t>Cicada_group_qc.m</w:t>
      </w:r>
      <w:proofErr w:type="spellEnd"/>
      <w:r>
        <w:t xml:space="preserve"> performs group level adjustments, QC analyses, and prepares the data for statistical analyses. First, the function copies over all individual QC comparison plots originally generated by Automatic/Manual CICADA to one folder. This allows for easy QC plot comparison across images. Additionally, </w:t>
      </w:r>
      <w:proofErr w:type="spellStart"/>
      <w:r w:rsidRPr="005E52D2">
        <w:rPr>
          <w:rFonts w:ascii="Consolas" w:hAnsi="Consolas" w:cs="Consolas"/>
        </w:rPr>
        <w:t>Cicada_group_qc.m</w:t>
      </w:r>
      <w:proofErr w:type="spellEnd"/>
      <w:r>
        <w:t xml:space="preserve"> copies over and combines all the individual data together into a single folder. For each image, the function uses user-defined inputs to determine if the current image should be entirely excluded or if Manual CICADA data (if it exists) should be used instead of Automatic CICADA. </w:t>
      </w:r>
      <w:proofErr w:type="spellStart"/>
      <w:r w:rsidRPr="005E52D2">
        <w:rPr>
          <w:rFonts w:ascii="Consolas" w:hAnsi="Consolas" w:cs="Consolas"/>
        </w:rPr>
        <w:t>Cicada_group_qc.m</w:t>
      </w:r>
      <w:proofErr w:type="spellEnd"/>
      <w:r>
        <w:t xml:space="preserve"> also similarly pulls the original data for each image (before denoising) and the 8p denoised image for QC comparison. Next, the specified detrending, bandpass filtering, and smoothing of the CICADA, 8p, and original data is performed. </w:t>
      </w:r>
    </w:p>
    <w:p w14:paraId="13D0F7FC" w14:textId="77777777" w:rsidR="00A63455" w:rsidRDefault="00A63455" w:rsidP="00A63455"/>
    <w:p w14:paraId="52C63C70" w14:textId="77777777" w:rsidR="00A63455" w:rsidRDefault="00A63455" w:rsidP="00A63455">
      <w:r>
        <w:t xml:space="preserve">Following the processing of CICADA, 8p, and the original data, the relevant QC information relevant for group QC for each of the three images are calculated. This is accomplished in several steps. First, commonly used QC cut-off values are calculated. For example, Group CICADA calculates the median and mean FD values, the %FD &gt; 0.2 mm, if there are any FD values &gt; 5 mm, the median DVARS, and the mean RMSD. Next, correlations within each CICADA noise profile (Edge, FD, DVARS, Outbrain, WMCSF, CSF, </w:t>
      </w:r>
      <w:proofErr w:type="spellStart"/>
      <w:r>
        <w:t>NotGM</w:t>
      </w:r>
      <w:proofErr w:type="spellEnd"/>
      <w:r>
        <w:t xml:space="preserve">, Suscept) and within GM are calculated in the same manner as </w:t>
      </w:r>
      <w:r w:rsidRPr="00B011FB">
        <w:rPr>
          <w:rFonts w:ascii="Consolas" w:hAnsi="Consolas" w:cs="Consolas"/>
        </w:rPr>
        <w:t>CICADA_3_QC.m</w:t>
      </w:r>
      <w:r>
        <w:t>. Altogether, Group CICADA continues to calculate potentially relevant QC values and images. This includes, but is not limited to, a ratio of the gray matter mean temporal variance divided by the “</w:t>
      </w:r>
      <w:proofErr w:type="spellStart"/>
      <w:r>
        <w:t>NotGM</w:t>
      </w:r>
      <w:proofErr w:type="spellEnd"/>
      <w:r>
        <w:t>” (area outside of GM) temporal variance, a signal and noise IC spatial overlap image, what proportion of gray matter is covered by signal ICs, what proportion of signal ICs is found within the gray matter, a dice coefficient of gray matter and signal IC overlap, and the number and percent of ICs labeled as signal. All relevant QC calculations are then combined into relevant tables.</w:t>
      </w:r>
    </w:p>
    <w:p w14:paraId="1A096FE1" w14:textId="77777777" w:rsidR="00A63455" w:rsidRDefault="00A63455" w:rsidP="00A63455"/>
    <w:p w14:paraId="7715C062" w14:textId="77777777" w:rsidR="00A63455" w:rsidRDefault="00A63455" w:rsidP="00A63455">
      <w:r>
        <w:t xml:space="preserve">From there, Group CICADA performs a few last steps to aid in QC analyses. In short, this involves concatenating the QC data for each image together and calculating potential data outliers. QC measures are marked as outliers if they are three scaled median absolute deviations from the median (“MAD outlier”). Altogether, Group CICADA automatically labels an image as a Group CICADA outlier if the image is a MAD outlier in any of the following: </w:t>
      </w:r>
    </w:p>
    <w:p w14:paraId="188271E8" w14:textId="77777777" w:rsidR="00A63455" w:rsidRDefault="00A63455" w:rsidP="00A63455"/>
    <w:p w14:paraId="5F587FF6" w14:textId="77777777" w:rsidR="00A63455" w:rsidRDefault="00A63455" w:rsidP="00A63455">
      <w:r>
        <w:t>Group CICADA Outlier Identification:</w:t>
      </w:r>
    </w:p>
    <w:p w14:paraId="6131E06C" w14:textId="77777777" w:rsidR="00A63455" w:rsidRPr="00585344" w:rsidRDefault="00A63455" w:rsidP="00A63455">
      <w:pPr>
        <w:pStyle w:val="ListParagraph"/>
        <w:numPr>
          <w:ilvl w:val="0"/>
          <w:numId w:val="6"/>
        </w:numPr>
        <w:rPr>
          <w:rFonts w:ascii="Times" w:hAnsi="Times"/>
        </w:rPr>
      </w:pPr>
      <w:r w:rsidRPr="00585344">
        <w:rPr>
          <w:rFonts w:ascii="Times" w:hAnsi="Times"/>
        </w:rPr>
        <w:t>Low gray matter coverage by the signal ICs</w:t>
      </w:r>
    </w:p>
    <w:p w14:paraId="517B8A31" w14:textId="77777777" w:rsidR="00A63455" w:rsidRPr="00585344" w:rsidRDefault="00A63455" w:rsidP="00A63455">
      <w:pPr>
        <w:pStyle w:val="ListParagraph"/>
        <w:numPr>
          <w:ilvl w:val="0"/>
          <w:numId w:val="6"/>
        </w:numPr>
        <w:rPr>
          <w:rFonts w:ascii="Times" w:hAnsi="Times"/>
        </w:rPr>
      </w:pPr>
      <w:r w:rsidRPr="00585344">
        <w:rPr>
          <w:rFonts w:ascii="Times" w:hAnsi="Times"/>
        </w:rPr>
        <w:t>Low gray matter to signal IC dice value</w:t>
      </w:r>
    </w:p>
    <w:p w14:paraId="0B71566A"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Low ratio of GM to </w:t>
      </w:r>
      <w:proofErr w:type="spellStart"/>
      <w:r w:rsidRPr="00585344">
        <w:rPr>
          <w:rFonts w:ascii="Times" w:hAnsi="Times"/>
        </w:rPr>
        <w:t>NotGM</w:t>
      </w:r>
      <w:proofErr w:type="spellEnd"/>
      <w:r w:rsidRPr="00585344">
        <w:rPr>
          <w:rFonts w:ascii="Times" w:hAnsi="Times"/>
        </w:rPr>
        <w:t xml:space="preserve"> mean variance</w:t>
      </w:r>
    </w:p>
    <w:p w14:paraId="160CE778" w14:textId="77777777" w:rsidR="00A63455" w:rsidRPr="00585344" w:rsidRDefault="00A63455" w:rsidP="00A63455">
      <w:pPr>
        <w:pStyle w:val="ListParagraph"/>
        <w:numPr>
          <w:ilvl w:val="0"/>
          <w:numId w:val="6"/>
        </w:numPr>
        <w:rPr>
          <w:rFonts w:ascii="Times" w:hAnsi="Times"/>
        </w:rPr>
      </w:pPr>
      <w:r w:rsidRPr="00585344">
        <w:rPr>
          <w:rFonts w:ascii="Times" w:hAnsi="Times"/>
        </w:rPr>
        <w:t>Low power overlap with the HRFO</w:t>
      </w:r>
    </w:p>
    <w:p w14:paraId="08189A99" w14:textId="77777777" w:rsidR="00A63455" w:rsidRPr="00585344" w:rsidRDefault="00A63455" w:rsidP="00A63455">
      <w:pPr>
        <w:pStyle w:val="ListParagraph"/>
        <w:numPr>
          <w:ilvl w:val="0"/>
          <w:numId w:val="6"/>
        </w:numPr>
        <w:rPr>
          <w:rFonts w:ascii="Times" w:hAnsi="Times"/>
        </w:rPr>
      </w:pPr>
      <w:r w:rsidRPr="00585344">
        <w:rPr>
          <w:rFonts w:ascii="Times" w:hAnsi="Times"/>
        </w:rPr>
        <w:t>Low BOLD frequency to High Frequency ratio</w:t>
      </w:r>
    </w:p>
    <w:p w14:paraId="32EF954F" w14:textId="77777777" w:rsidR="00A63455" w:rsidRPr="00585344" w:rsidRDefault="00A63455" w:rsidP="00A63455">
      <w:pPr>
        <w:pStyle w:val="ListParagraph"/>
        <w:numPr>
          <w:ilvl w:val="0"/>
          <w:numId w:val="6"/>
        </w:numPr>
        <w:rPr>
          <w:rFonts w:ascii="Times" w:hAnsi="Times"/>
        </w:rPr>
      </w:pPr>
      <w:r w:rsidRPr="00585344">
        <w:rPr>
          <w:rFonts w:ascii="Times" w:hAnsi="Times"/>
        </w:rPr>
        <w:t>Low number of ICs labeled as signal</w:t>
      </w:r>
    </w:p>
    <w:p w14:paraId="2C3FB43E"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&lt; 3 ICs labeled as signal </w:t>
      </w:r>
    </w:p>
    <w:p w14:paraId="22F27F60" w14:textId="77777777" w:rsidR="00A63455" w:rsidRDefault="00A63455" w:rsidP="00A63455"/>
    <w:p w14:paraId="75948E92" w14:textId="3FF952AE" w:rsidR="005009A5" w:rsidRDefault="00A63455" w:rsidP="008708DE">
      <w:r>
        <w:t xml:space="preserve">Group CICADA will also label conservative outliers (where either the </w:t>
      </w:r>
      <w:proofErr w:type="spellStart"/>
      <w:r>
        <w:t>mean_FD</w:t>
      </w:r>
      <w:proofErr w:type="spellEnd"/>
      <w:r>
        <w:t xml:space="preserve"> &gt; 0.25 mm, the %FD &gt; 0.2mm is &gt; 20%, or any FD &gt; 5 mm) and liberal outliers (</w:t>
      </w:r>
      <w:proofErr w:type="spellStart"/>
      <w:r>
        <w:t>mean_FD</w:t>
      </w:r>
      <w:proofErr w:type="spellEnd"/>
      <w:r>
        <w:t xml:space="preserve"> &gt; 0.55 mm). The cut-offs for conservative and liberal outliers are adapted from Satterthwaite et al. 2013</w:t>
      </w:r>
      <w:r>
        <w:fldChar w:fldCharType="begin"/>
      </w:r>
      <w:r w:rsidR="005152BA">
        <w:instrText xml:space="preserve"> ADDIN ZOTERO_ITEM CSL_CITATION {"citationID":"qHr0LIvq","properties":{"formattedCitation":"\\super 6\\nosupersub{}","plainCitation":"6","noteIndex":0},"citationItems":[{"id":364,"uris":["http://zotero.org/users/9019901/items/9DYUTYLT"],"itemData":{"id":364,"type":"article-journal","abstract":"Several recent reports in large, independent samples have demonstrated the influence of motion artifact on resting-state functional connectivity MRI (rsfc-MRI). Standard rsfc-MRI preprocessing typically includes regression of confounding signals and band-pass filtering. However, substantial heterogeneity exists in how these techniques are implemented across studies, and no prior study has examined the effect of differing approaches for the control of motion-induced artifacts. To better understand how in-scanner head motion affects rsfc-MRI data, we describe the spatial, temporal, and spectral characteristics of motion artifacts in a sample of 348 adolescents. Analyses utilize a novel approach for describing head motion on a voxelwise basis. Next, we systematically evaluate the efficacy of a range of confound regression and filtering techniques for the control of motion-induced artifacts. Results reveal that the effectiveness of preprocessing procedures on the control of motion is heterogeneous, and that improved preprocessing provides a substantial benefit beyond typical procedures. These results demonstrate that the effect of motion on rsfc-MRI can be substantially attenuated through improved preprocessing procedures, but not completely removed.","container-title":"Neuroimage","language":"en","note":"publisher: Elsevier BV","page":"240–256","title":"An improved framework for confound regression and filtering for control of motion artifact in the preprocessing of resting-state functional connectivity data","volume":"64","author":[{"family":"Satterthwaite","given":"Theodore D"},{"family":"Elliott","given":"Mark A"},{"family":"Gerraty","given":"Raphael T"},{"family":"Ruparel","given":"Kosha"},{"family":"Loughead","given":"James"},{"family":"Calkins","given":"Monica E"},{"family":"Eickhoff","given":"Simon B"},{"family":"Hakonarson","given":"Hakon"},{"family":"Gur","given":"Ruben C"},{"family":"Gur","given":"Raquel E"},{"family":"Wolf","given":"Daniel H"}],"issued":{"date-parts":[["2013",1]]},"citation-key":"satterthwaiteImprovedFrameworkConfound2013"}}],"schema":"https://github.com/citation-style-language/schema/raw/master/csl-citation.json"} </w:instrText>
      </w:r>
      <w:r>
        <w:fldChar w:fldCharType="separate"/>
      </w:r>
      <w:r w:rsidR="005152BA" w:rsidRPr="005152BA">
        <w:rPr>
          <w:vertAlign w:val="superscript"/>
        </w:rPr>
        <w:t>6</w:t>
      </w:r>
      <w:r>
        <w:fldChar w:fldCharType="end"/>
      </w:r>
      <w:r>
        <w:t xml:space="preserve">. Next, Group CICADA saves a group qc table (containing all calculated QC data for all images, including the different types of outliers [conservative, liberal, CICADA]), a group QC correlation table (containing the sampled noise profile correlations), and a Group QC plot (same as the ones from </w:t>
      </w:r>
      <w:r w:rsidRPr="00B011FB">
        <w:rPr>
          <w:rFonts w:ascii="Consolas" w:hAnsi="Consolas" w:cs="Consolas"/>
        </w:rPr>
        <w:t>CICADA_3_QC.m</w:t>
      </w:r>
      <w:r>
        <w:t xml:space="preserve"> but for the whole group instead of per image). Finally, group MELODIC is run to generate group-level ICs. The resulting ICs that best match each of the seven networks (Medial Visual, Sensory Motor, Dorsal Attention, Ventral Attention, </w:t>
      </w:r>
      <w:proofErr w:type="spellStart"/>
      <w:r>
        <w:t>FrontoParietal</w:t>
      </w:r>
      <w:proofErr w:type="spellEnd"/>
      <w:r>
        <w:t>, Default Mode</w:t>
      </w:r>
      <w:r w:rsidR="0069019F">
        <w:t>, Subcortical</w:t>
      </w:r>
      <w:r>
        <w:t xml:space="preserve">) from the brain network image are also returned. This is determined, in short, by sorting each IC by their dice coefficient to each network, and then testing, in order, if including the IC overall increases the resulting total dice coefficient. Altogether, this could help a user better evaluate the success of the denoising in capturing different common brain networks. </w:t>
      </w:r>
      <w:r w:rsidR="00B52257">
        <w:t>Relatedly, the kept ICs and what networks they belong to are recorded (kept_ICs.csv and Network_ICs.csv), as well as, for each network, an overall mask (IC_mask_networks.nii.gz), the highest probabilities for each voxel (</w:t>
      </w:r>
      <w:proofErr w:type="spellStart"/>
      <w:r w:rsidR="00B52257">
        <w:t>IC_probs_networks</w:t>
      </w:r>
      <w:proofErr w:type="spellEnd"/>
      <w:r w:rsidR="00B52257">
        <w:t>), and the highest z-statistic for each voxel (</w:t>
      </w:r>
      <w:proofErr w:type="spellStart"/>
      <w:r w:rsidR="00B52257">
        <w:t>IC_mel_networks_zmax</w:t>
      </w:r>
      <w:proofErr w:type="spellEnd"/>
      <w:r w:rsidR="00B52257">
        <w:t xml:space="preserve">). </w:t>
      </w:r>
      <w:r>
        <w:t xml:space="preserve">This concludes Group CICADA. Following QC analysis, a user could, for example, use the </w:t>
      </w:r>
      <w:r w:rsidRPr="00B011FB">
        <w:rPr>
          <w:rFonts w:ascii="Consolas" w:hAnsi="Consolas" w:cs="Consolas"/>
        </w:rPr>
        <w:t>image_names.txt</w:t>
      </w:r>
      <w:r>
        <w:t xml:space="preserve"> in the Group CICADA folder to select the CICADA-denoised data and perform statistical analyses.</w:t>
      </w:r>
    </w:p>
    <w:p w14:paraId="4FFB16F5" w14:textId="77777777" w:rsidR="00321AF0" w:rsidRDefault="00321AF0" w:rsidP="008708DE"/>
    <w:p w14:paraId="6BC8B375" w14:textId="12B5459C" w:rsidR="00321AF0" w:rsidRDefault="00321AF0" w:rsidP="00321AF0">
      <w:pPr>
        <w:pStyle w:val="Heading2"/>
      </w:pPr>
      <w:bookmarkStart w:id="17" w:name="_Toc192601414"/>
      <w:r>
        <w:t>Evaluating Group-Level Quality Control &amp; Metrics</w:t>
      </w:r>
      <w:bookmarkEnd w:id="17"/>
    </w:p>
    <w:p w14:paraId="09F086E4" w14:textId="055A78B9" w:rsidR="00537FA7" w:rsidRDefault="00013791" w:rsidP="00201EBD">
      <w:r w:rsidRPr="00013791">
        <w:rPr>
          <w:b/>
          <w:bCs/>
        </w:rPr>
        <w:t xml:space="preserve">QC Plot, QC Table, </w:t>
      </w:r>
      <w:r>
        <w:rPr>
          <w:b/>
          <w:bCs/>
        </w:rPr>
        <w:t xml:space="preserve">Noise Profile Correlations, </w:t>
      </w:r>
      <w:r w:rsidRPr="00013791">
        <w:rPr>
          <w:b/>
          <w:bCs/>
        </w:rPr>
        <w:t>Network Identifiability:</w:t>
      </w:r>
      <w:r>
        <w:t xml:space="preserve"> </w:t>
      </w:r>
      <w:r w:rsidR="008D580C" w:rsidRPr="00013791">
        <w:rPr>
          <w:u w:val="single"/>
        </w:rPr>
        <w:t xml:space="preserve">Group-level quality control metrics include the same noise profile correlation distributions and the gray matter correlation distributions as seen on the subject-level in </w:t>
      </w:r>
      <w:proofErr w:type="spellStart"/>
      <w:r w:rsidR="008D580C" w:rsidRPr="00013791">
        <w:rPr>
          <w:u w:val="single"/>
        </w:rPr>
        <w:t>basescript</w:t>
      </w:r>
      <w:proofErr w:type="spellEnd"/>
      <w:r w:rsidR="008D580C" w:rsidRPr="00013791">
        <w:rPr>
          <w:u w:val="single"/>
        </w:rPr>
        <w:t xml:space="preserve"> 3, but now on the group level</w:t>
      </w:r>
      <w:r w:rsidRPr="00013791">
        <w:rPr>
          <w:u w:val="single"/>
        </w:rPr>
        <w:t xml:space="preserve"> (i.e., “</w:t>
      </w:r>
      <w:proofErr w:type="spellStart"/>
      <w:r w:rsidRPr="00013791">
        <w:rPr>
          <w:u w:val="single"/>
        </w:rPr>
        <w:t>Group_QC</w:t>
      </w:r>
      <w:proofErr w:type="spellEnd"/>
      <w:r w:rsidRPr="00013791">
        <w:rPr>
          <w:u w:val="single"/>
        </w:rPr>
        <w:t>_...plots.jpg”)</w:t>
      </w:r>
      <w:r w:rsidR="008D580C" w:rsidRPr="00013791">
        <w:rPr>
          <w:u w:val="single"/>
        </w:rPr>
        <w:t>.</w:t>
      </w:r>
      <w:r w:rsidR="008D580C">
        <w:t xml:space="preserve"> </w:t>
      </w:r>
      <w:r w:rsidR="00537FA7">
        <w:t xml:space="preserve">Thus, the group-level QC plots can be interpreted in much the same manner as the subject-level QC plots (see Evaluating Subject-Level Quality Control &amp; Metrics section). </w:t>
      </w:r>
      <w:r w:rsidR="008D580C" w:rsidRPr="00013791">
        <w:t>Group CICADA also aggregates all subject level QC plots in a single folder for ease of examination</w:t>
      </w:r>
      <w:r w:rsidRPr="00013791">
        <w:t xml:space="preserve">. </w:t>
      </w:r>
      <w:r w:rsidR="00094836">
        <w:t xml:space="preserve">Of note, </w:t>
      </w:r>
      <w:r w:rsidR="00094836" w:rsidRPr="00013791">
        <w:rPr>
          <w:u w:val="single"/>
        </w:rPr>
        <w:t xml:space="preserve">Table </w:t>
      </w:r>
      <w:r w:rsidR="001F602B">
        <w:rPr>
          <w:u w:val="single"/>
        </w:rPr>
        <w:t>2</w:t>
      </w:r>
      <w:r w:rsidR="00094836" w:rsidRPr="00013791">
        <w:rPr>
          <w:u w:val="single"/>
        </w:rPr>
        <w:t xml:space="preserve"> </w:t>
      </w:r>
      <w:r w:rsidRPr="00013791">
        <w:rPr>
          <w:u w:val="single"/>
        </w:rPr>
        <w:t xml:space="preserve">below </w:t>
      </w:r>
      <w:r w:rsidR="00094836" w:rsidRPr="00013791">
        <w:rPr>
          <w:u w:val="single"/>
        </w:rPr>
        <w:t>denotes how a single summary value for each metric across group data is calculated</w:t>
      </w:r>
      <w:r w:rsidR="00094836">
        <w:t>. Importantly, the QC plots provided both on the subject and group levels do not calculate the mean magnitude of the noise profile correlation distribution. Instead, they simply show the distribution of the noise profile correlations.</w:t>
      </w:r>
      <w:r w:rsidR="00D2507B">
        <w:t xml:space="preserve"> </w:t>
      </w:r>
      <w:r w:rsidR="00D2507B" w:rsidRPr="00013791">
        <w:rPr>
          <w:u w:val="single"/>
        </w:rPr>
        <w:t>Group QC also creates a “Group QC Table”</w:t>
      </w:r>
      <w:r w:rsidRPr="00013791">
        <w:rPr>
          <w:u w:val="single"/>
        </w:rPr>
        <w:t xml:space="preserve"> (i.e., group_qc_table.csv).</w:t>
      </w:r>
      <w:r w:rsidR="00D2507B">
        <w:t xml:space="preserve"> This provides quality control information on all data in one convenient table. This includes, but is not limited to, the image paths and names, and common outlier flagging (e.g., standard conservative, liberal, and CICADA’s outlier flagging methods). </w:t>
      </w:r>
      <w:r w:rsidR="00D2507B" w:rsidRPr="00013791">
        <w:rPr>
          <w:u w:val="single"/>
        </w:rPr>
        <w:t xml:space="preserve">Group QC also </w:t>
      </w:r>
      <w:r w:rsidRPr="00013791">
        <w:rPr>
          <w:u w:val="single"/>
        </w:rPr>
        <w:t xml:space="preserve">saves noise profile correlation </w:t>
      </w:r>
      <w:r w:rsidRPr="00013791">
        <w:rPr>
          <w:u w:val="single"/>
        </w:rPr>
        <w:lastRenderedPageBreak/>
        <w:t>distributions</w:t>
      </w:r>
      <w:r w:rsidR="00D2507B" w:rsidRPr="00013791">
        <w:rPr>
          <w:u w:val="single"/>
        </w:rPr>
        <w:t xml:space="preserve"> </w:t>
      </w:r>
      <w:r w:rsidRPr="00013791">
        <w:rPr>
          <w:u w:val="single"/>
        </w:rPr>
        <w:t>(i.e., group_qc_corrs_table.csv)</w:t>
      </w:r>
      <w:r w:rsidR="00D2507B" w:rsidRPr="00013791">
        <w:rPr>
          <w:u w:val="single"/>
        </w:rPr>
        <w:t>.</w:t>
      </w:r>
      <w:r w:rsidR="00D2507B">
        <w:t xml:space="preserve"> This records the correlation distribution values for the noise profiles (the ones used in the Group Noise Profile Correlation Plots in </w:t>
      </w:r>
      <w:r w:rsidR="006E4FAA">
        <w:t>the figure below</w:t>
      </w:r>
      <w:r w:rsidR="00D2507B">
        <w:t xml:space="preserve">). Therefore, this table allows a user to easily calculate the noise profile summary metric data, like that shown in Table </w:t>
      </w:r>
      <w:r w:rsidR="001F602B">
        <w:t>2</w:t>
      </w:r>
      <w:r w:rsidR="00D2507B">
        <w:t>.</w:t>
      </w:r>
      <w:r>
        <w:t xml:space="preserve"> </w:t>
      </w:r>
      <w:r w:rsidRPr="00013791">
        <w:rPr>
          <w:u w:val="single"/>
        </w:rPr>
        <w:t xml:space="preserve">Finally, The network identifiability </w:t>
      </w:r>
      <w:proofErr w:type="spellStart"/>
      <w:r w:rsidRPr="00013791">
        <w:rPr>
          <w:u w:val="single"/>
        </w:rPr>
        <w:t>NIfTIs</w:t>
      </w:r>
      <w:proofErr w:type="spellEnd"/>
      <w:r w:rsidRPr="00013791">
        <w:rPr>
          <w:u w:val="single"/>
        </w:rPr>
        <w:t xml:space="preserve"> for the cleaned, compare, and orig</w:t>
      </w:r>
      <w:r w:rsidR="00A534EE">
        <w:rPr>
          <w:u w:val="single"/>
        </w:rPr>
        <w:t>inal</w:t>
      </w:r>
      <w:r w:rsidRPr="00013791">
        <w:rPr>
          <w:u w:val="single"/>
        </w:rPr>
        <w:t xml:space="preserve"> data are also aggregated into </w:t>
      </w:r>
      <w:r w:rsidR="00B95E31">
        <w:rPr>
          <w:u w:val="single"/>
        </w:rPr>
        <w:t>three separate</w:t>
      </w:r>
      <w:r w:rsidRPr="00013791">
        <w:rPr>
          <w:u w:val="single"/>
        </w:rPr>
        <w:t xml:space="preserve"> 4D </w:t>
      </w:r>
      <w:proofErr w:type="spellStart"/>
      <w:r w:rsidRPr="00013791">
        <w:rPr>
          <w:u w:val="single"/>
        </w:rPr>
        <w:t>NIfTI</w:t>
      </w:r>
      <w:proofErr w:type="spellEnd"/>
      <w:r w:rsidRPr="00013791">
        <w:rPr>
          <w:u w:val="single"/>
        </w:rPr>
        <w:t xml:space="preserve"> files</w:t>
      </w:r>
      <w:r w:rsidR="00B95E31">
        <w:rPr>
          <w:u w:val="single"/>
        </w:rPr>
        <w:t>, one for each “denoising type”</w:t>
      </w:r>
      <w:r w:rsidRPr="00013791">
        <w:rPr>
          <w:u w:val="single"/>
        </w:rPr>
        <w:t xml:space="preserve"> (</w:t>
      </w:r>
      <w:r>
        <w:rPr>
          <w:u w:val="single"/>
        </w:rPr>
        <w:t xml:space="preserve">i.e., </w:t>
      </w:r>
      <w:r w:rsidRPr="00013791">
        <w:rPr>
          <w:u w:val="single"/>
        </w:rPr>
        <w:t>network_identifiability_cleaned.nii.gz, network_identifiability_compare.nii.gz, network_identifiability_orig.nii.gz).</w:t>
      </w:r>
      <w:r>
        <w:t xml:space="preserve"> See Evaluating Subject-Level Quality Control &amp; Metrics section for more information on these and how to interpret them.</w:t>
      </w:r>
    </w:p>
    <w:p w14:paraId="79EE9DA7" w14:textId="77777777" w:rsidR="00900960" w:rsidRDefault="00900960" w:rsidP="00201EBD"/>
    <w:p w14:paraId="54F81AC4" w14:textId="77777777" w:rsidR="002C3986"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C3986" w:rsidRPr="000B2546" w14:paraId="614F2A73" w14:textId="77777777" w:rsidTr="00496105">
        <w:tc>
          <w:tcPr>
            <w:tcW w:w="9350" w:type="dxa"/>
          </w:tcPr>
          <w:p w14:paraId="50C2EEC7" w14:textId="77777777" w:rsidR="002C3986" w:rsidRPr="000B2546" w:rsidRDefault="002C3986" w:rsidP="00496105">
            <w:pPr>
              <w:spacing w:line="480" w:lineRule="auto"/>
              <w:jc w:val="center"/>
              <w:rPr>
                <w:rFonts w:ascii="Arial" w:hAnsi="Arial" w:cs="Arial"/>
              </w:rPr>
            </w:pPr>
            <w:r w:rsidRPr="000A3C54">
              <w:rPr>
                <w:rFonts w:ascii="Arial" w:hAnsi="Arial" w:cs="Arial"/>
                <w:noProof/>
                <w14:ligatures w14:val="standardContextual"/>
              </w:rPr>
              <w:drawing>
                <wp:inline distT="0" distB="0" distL="0" distR="0" wp14:anchorId="37803CC6" wp14:editId="4DA83C6A">
                  <wp:extent cx="5619750" cy="2621280"/>
                  <wp:effectExtent l="0" t="0" r="6350" b="0"/>
                  <wp:docPr id="1572881232" name="Picture 9"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1232" name="Picture 9" descr="A group of graphs showing different colore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0260" cy="2621518"/>
                          </a:xfrm>
                          <a:prstGeom prst="rect">
                            <a:avLst/>
                          </a:prstGeom>
                        </pic:spPr>
                      </pic:pic>
                    </a:graphicData>
                  </a:graphic>
                </wp:inline>
              </w:drawing>
            </w:r>
          </w:p>
        </w:tc>
      </w:tr>
      <w:tr w:rsidR="002C3986" w:rsidRPr="000B2546" w14:paraId="1B0F5D6F" w14:textId="77777777" w:rsidTr="00496105">
        <w:tc>
          <w:tcPr>
            <w:tcW w:w="9350" w:type="dxa"/>
          </w:tcPr>
          <w:p w14:paraId="351C55AB" w14:textId="46442BE2" w:rsidR="002C3986" w:rsidRPr="0097586A" w:rsidRDefault="002C3986" w:rsidP="00657DE9">
            <w:r w:rsidRPr="0097586A">
              <w:rPr>
                <w:b/>
                <w:bCs/>
                <w:sz w:val="18"/>
                <w:szCs w:val="18"/>
              </w:rPr>
              <w:t xml:space="preserve">Figure </w:t>
            </w:r>
            <w:r w:rsidR="00AB6995">
              <w:rPr>
                <w:b/>
                <w:bCs/>
                <w:sz w:val="18"/>
                <w:szCs w:val="18"/>
              </w:rPr>
              <w:t>1</w:t>
            </w:r>
            <w:r w:rsidR="00297980">
              <w:rPr>
                <w:b/>
                <w:bCs/>
                <w:sz w:val="18"/>
                <w:szCs w:val="18"/>
              </w:rPr>
              <w:t>3</w:t>
            </w:r>
            <w:r w:rsidRPr="0097586A">
              <w:rPr>
                <w:b/>
                <w:bCs/>
                <w:sz w:val="18"/>
                <w:szCs w:val="18"/>
              </w:rPr>
              <w:t>.</w:t>
            </w:r>
            <w:r w:rsidRPr="0097586A">
              <w:rPr>
                <w:sz w:val="18"/>
                <w:szCs w:val="18"/>
              </w:rPr>
              <w:t xml:space="preserve"> </w:t>
            </w:r>
            <w:r w:rsidRPr="0097586A">
              <w:rPr>
                <w:i/>
                <w:iCs/>
                <w:sz w:val="18"/>
                <w:szCs w:val="18"/>
              </w:rPr>
              <w:t xml:space="preserve">Noise Profile Correlation </w:t>
            </w:r>
            <w:r w:rsidR="00E02D70">
              <w:rPr>
                <w:i/>
                <w:iCs/>
                <w:sz w:val="18"/>
                <w:szCs w:val="18"/>
              </w:rPr>
              <w:t>H</w:t>
            </w:r>
            <w:r w:rsidRPr="0097586A">
              <w:rPr>
                <w:i/>
                <w:iCs/>
                <w:sz w:val="18"/>
                <w:szCs w:val="18"/>
              </w:rPr>
              <w:t xml:space="preserve">istograms </w:t>
            </w:r>
            <w:r w:rsidR="00E02D70">
              <w:rPr>
                <w:i/>
                <w:iCs/>
                <w:sz w:val="18"/>
                <w:szCs w:val="18"/>
              </w:rPr>
              <w:t>F</w:t>
            </w:r>
            <w:r w:rsidRPr="0097586A">
              <w:rPr>
                <w:i/>
                <w:iCs/>
                <w:sz w:val="18"/>
                <w:szCs w:val="18"/>
              </w:rPr>
              <w:t>rom Group CICADA.</w:t>
            </w:r>
            <w:r w:rsidRPr="0097586A">
              <w:rPr>
                <w:sz w:val="18"/>
                <w:szCs w:val="18"/>
              </w:rPr>
              <w:t xml:space="preserve"> These plots assist in QC analyses and can be used to compare CICADA to both the original data and other forms of denoising across a whole dataset. In this example, CICADA is compared to 8p denoising as detailed in the manuscript.</w:t>
            </w:r>
          </w:p>
        </w:tc>
      </w:tr>
    </w:tbl>
    <w:p w14:paraId="55D53C8A" w14:textId="77777777" w:rsidR="002C3986" w:rsidRDefault="002C3986" w:rsidP="00201EBD"/>
    <w:p w14:paraId="06504710" w14:textId="77777777" w:rsidR="002C3986" w:rsidRDefault="002C3986" w:rsidP="00201EBD"/>
    <w:tbl>
      <w:tblPr>
        <w:tblStyle w:val="TableGrid"/>
        <w:tblW w:w="9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C3986" w:rsidRPr="000B2546" w14:paraId="682FC466" w14:textId="77777777" w:rsidTr="006E4FAA">
        <w:trPr>
          <w:trHeight w:val="3111"/>
        </w:trPr>
        <w:tc>
          <w:tcPr>
            <w:tcW w:w="9417" w:type="dxa"/>
            <w:vAlign w:val="bottom"/>
          </w:tcPr>
          <w:p w14:paraId="2F1C3526" w14:textId="77777777" w:rsidR="002C3986" w:rsidRPr="000B2546" w:rsidRDefault="002C3986" w:rsidP="006E4FAA">
            <w:pPr>
              <w:spacing w:line="480" w:lineRule="auto"/>
              <w:jc w:val="center"/>
              <w:rPr>
                <w:rFonts w:ascii="Arial" w:hAnsi="Arial" w:cs="Arial"/>
              </w:rPr>
            </w:pPr>
            <w:r w:rsidRPr="000A3C54">
              <w:rPr>
                <w:rFonts w:ascii="Arial" w:hAnsi="Arial" w:cs="Arial"/>
                <w:noProof/>
              </w:rPr>
              <w:drawing>
                <wp:inline distT="0" distB="0" distL="0" distR="0" wp14:anchorId="3431AC85" wp14:editId="3C6EAC3E">
                  <wp:extent cx="5942377" cy="1866275"/>
                  <wp:effectExtent l="0" t="0" r="1270" b="635"/>
                  <wp:docPr id="38540039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0391" name="Picture 1" descr="A screenshot of a spreadsheet&#10;&#10;Description automatically generated"/>
                          <pic:cNvPicPr/>
                        </pic:nvPicPr>
                        <pic:blipFill>
                          <a:blip r:embed="rId20"/>
                          <a:stretch>
                            <a:fillRect/>
                          </a:stretch>
                        </pic:blipFill>
                        <pic:spPr>
                          <a:xfrm>
                            <a:off x="0" y="0"/>
                            <a:ext cx="5943600" cy="1866659"/>
                          </a:xfrm>
                          <a:prstGeom prst="rect">
                            <a:avLst/>
                          </a:prstGeom>
                        </pic:spPr>
                      </pic:pic>
                    </a:graphicData>
                  </a:graphic>
                </wp:inline>
              </w:drawing>
            </w:r>
          </w:p>
        </w:tc>
      </w:tr>
      <w:tr w:rsidR="002C3986" w:rsidRPr="000B2546" w14:paraId="734B8B73" w14:textId="77777777" w:rsidTr="006E4FAA">
        <w:trPr>
          <w:trHeight w:val="756"/>
        </w:trPr>
        <w:tc>
          <w:tcPr>
            <w:tcW w:w="9417" w:type="dxa"/>
          </w:tcPr>
          <w:p w14:paraId="0B8E75D8" w14:textId="7E19B2E9" w:rsidR="002C3986" w:rsidRPr="00147FDD" w:rsidRDefault="002C3986" w:rsidP="006E4FAA">
            <w:r w:rsidRPr="00147FDD">
              <w:rPr>
                <w:b/>
                <w:bCs/>
                <w:sz w:val="18"/>
                <w:szCs w:val="18"/>
              </w:rPr>
              <w:t>Figure 1</w:t>
            </w:r>
            <w:r w:rsidR="00297980">
              <w:rPr>
                <w:b/>
                <w:bCs/>
                <w:sz w:val="18"/>
                <w:szCs w:val="18"/>
              </w:rPr>
              <w:t>4</w:t>
            </w:r>
            <w:r w:rsidRPr="00147FDD">
              <w:rPr>
                <w:b/>
                <w:bCs/>
                <w:sz w:val="18"/>
                <w:szCs w:val="18"/>
              </w:rPr>
              <w:t>.</w:t>
            </w:r>
            <w:r w:rsidRPr="00147FDD">
              <w:rPr>
                <w:sz w:val="18"/>
                <w:szCs w:val="18"/>
              </w:rPr>
              <w:t xml:space="preserve"> </w:t>
            </w:r>
            <w:r w:rsidRPr="00E02D70">
              <w:rPr>
                <w:i/>
                <w:iCs/>
                <w:sz w:val="18"/>
                <w:szCs w:val="18"/>
              </w:rPr>
              <w:t>Group QC Table.</w:t>
            </w:r>
            <w:r w:rsidRPr="00147FDD">
              <w:rPr>
                <w:sz w:val="18"/>
                <w:szCs w:val="18"/>
              </w:rPr>
              <w:t xml:space="preserve"> A truncated version of a CICADA-generated Group QC Table is shown here for reference. This table assists in QC, general data examination, and for retrieving data for analyses.</w:t>
            </w:r>
            <w:r w:rsidR="00E11899" w:rsidRPr="00147FDD">
              <w:rPr>
                <w:sz w:val="18"/>
                <w:szCs w:val="18"/>
              </w:rPr>
              <w:t xml:space="preserve"> The group QC table includes flagging of outliers, as determined by standard (conservative and liberal) thresholds, and CICADA’s own outlier detection method as detailed above). </w:t>
            </w:r>
          </w:p>
        </w:tc>
      </w:tr>
    </w:tbl>
    <w:p w14:paraId="2ECAA4AC" w14:textId="77777777" w:rsidR="002C3986" w:rsidRDefault="002C3986" w:rsidP="00201EBD"/>
    <w:p w14:paraId="3F9C04DB" w14:textId="77777777" w:rsidR="002C3986" w:rsidRPr="00201EBD"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2824" w14:paraId="121ED90C" w14:textId="77777777" w:rsidTr="002551F4">
        <w:tc>
          <w:tcPr>
            <w:tcW w:w="9350" w:type="dxa"/>
          </w:tcPr>
          <w:p w14:paraId="3CA7F2EA" w14:textId="26040D77" w:rsidR="00712824" w:rsidRDefault="00712824" w:rsidP="008708DE">
            <w:r w:rsidRPr="00712824">
              <w:rPr>
                <w:noProof/>
              </w:rPr>
              <w:drawing>
                <wp:inline distT="0" distB="0" distL="0" distR="0" wp14:anchorId="04855CFC" wp14:editId="0B4CDF5B">
                  <wp:extent cx="5943600" cy="2281555"/>
                  <wp:effectExtent l="0" t="0" r="0" b="4445"/>
                  <wp:docPr id="53680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7342" name=""/>
                          <pic:cNvPicPr/>
                        </pic:nvPicPr>
                        <pic:blipFill>
                          <a:blip r:embed="rId21"/>
                          <a:stretch>
                            <a:fillRect/>
                          </a:stretch>
                        </pic:blipFill>
                        <pic:spPr>
                          <a:xfrm>
                            <a:off x="0" y="0"/>
                            <a:ext cx="5943600" cy="2281555"/>
                          </a:xfrm>
                          <a:prstGeom prst="rect">
                            <a:avLst/>
                          </a:prstGeom>
                        </pic:spPr>
                      </pic:pic>
                    </a:graphicData>
                  </a:graphic>
                </wp:inline>
              </w:drawing>
            </w:r>
          </w:p>
        </w:tc>
      </w:tr>
      <w:tr w:rsidR="00712824" w14:paraId="7D7C0A20" w14:textId="77777777" w:rsidTr="002551F4">
        <w:tc>
          <w:tcPr>
            <w:tcW w:w="9350" w:type="dxa"/>
          </w:tcPr>
          <w:p w14:paraId="44795343" w14:textId="620A66F1" w:rsidR="00712824" w:rsidRPr="00A125AF" w:rsidRDefault="00712824" w:rsidP="008708DE">
            <w:r w:rsidRPr="00A125AF">
              <w:rPr>
                <w:b/>
                <w:bCs/>
                <w:sz w:val="18"/>
                <w:szCs w:val="18"/>
              </w:rPr>
              <w:t>Figure 1</w:t>
            </w:r>
            <w:r w:rsidR="00297980">
              <w:rPr>
                <w:b/>
                <w:bCs/>
                <w:sz w:val="18"/>
                <w:szCs w:val="18"/>
              </w:rPr>
              <w:t>5</w:t>
            </w:r>
            <w:r w:rsidRPr="00A125AF">
              <w:rPr>
                <w:b/>
                <w:bCs/>
                <w:sz w:val="18"/>
                <w:szCs w:val="18"/>
              </w:rPr>
              <w:t>.</w:t>
            </w:r>
            <w:r w:rsidRPr="00A125AF">
              <w:rPr>
                <w:sz w:val="18"/>
                <w:szCs w:val="18"/>
              </w:rPr>
              <w:t xml:space="preserve"> </w:t>
            </w:r>
            <w:r w:rsidRPr="00A125AF">
              <w:rPr>
                <w:i/>
                <w:iCs/>
                <w:sz w:val="18"/>
                <w:szCs w:val="18"/>
              </w:rPr>
              <w:t xml:space="preserve">Group QC </w:t>
            </w:r>
            <w:r w:rsidR="002551F4" w:rsidRPr="00A125AF">
              <w:rPr>
                <w:i/>
                <w:iCs/>
                <w:sz w:val="18"/>
                <w:szCs w:val="18"/>
              </w:rPr>
              <w:t xml:space="preserve">Correlation Distribution </w:t>
            </w:r>
            <w:r w:rsidRPr="00A125AF">
              <w:rPr>
                <w:i/>
                <w:iCs/>
                <w:sz w:val="18"/>
                <w:szCs w:val="18"/>
              </w:rPr>
              <w:t>Table.</w:t>
            </w:r>
            <w:r w:rsidRPr="00A125AF">
              <w:rPr>
                <w:sz w:val="18"/>
                <w:szCs w:val="18"/>
              </w:rPr>
              <w:t xml:space="preserve"> A truncated version of a CICADA-generated Group QC </w:t>
            </w:r>
            <w:r w:rsidR="007B098A">
              <w:rPr>
                <w:sz w:val="18"/>
                <w:szCs w:val="18"/>
              </w:rPr>
              <w:t xml:space="preserve">Correlation Distribution </w:t>
            </w:r>
            <w:r w:rsidRPr="00A125AF">
              <w:rPr>
                <w:sz w:val="18"/>
                <w:szCs w:val="18"/>
              </w:rPr>
              <w:t xml:space="preserve">Table is shown here for reference. This table </w:t>
            </w:r>
            <w:r w:rsidR="007B098A">
              <w:rPr>
                <w:sz w:val="18"/>
                <w:szCs w:val="18"/>
              </w:rPr>
              <w:t xml:space="preserve">gives the data necessary for a user to calculate the noise profile summary metrics as given in the CICADA manuscript and detailed more in Table </w:t>
            </w:r>
            <w:r w:rsidR="001F602B">
              <w:rPr>
                <w:sz w:val="18"/>
                <w:szCs w:val="18"/>
              </w:rPr>
              <w:t>2</w:t>
            </w:r>
            <w:r w:rsidR="007B098A">
              <w:rPr>
                <w:sz w:val="18"/>
                <w:szCs w:val="18"/>
              </w:rPr>
              <w:t>. In short, a user just needs to take the mean of the magnitude off each column to calculate the associated noise profile metric.</w:t>
            </w:r>
            <w:r w:rsidR="00014A45">
              <w:rPr>
                <w:sz w:val="18"/>
                <w:szCs w:val="18"/>
              </w:rPr>
              <w:t xml:space="preserve"> </w:t>
            </w:r>
            <w:r w:rsidR="004E433E">
              <w:rPr>
                <w:sz w:val="18"/>
                <w:szCs w:val="18"/>
              </w:rPr>
              <w:t xml:space="preserve">To calculate the Denoising Success parameter, a user would need to also calculate the </w:t>
            </w:r>
            <w:proofErr w:type="spellStart"/>
            <w:r w:rsidR="004E433E">
              <w:rPr>
                <w:sz w:val="18"/>
                <w:szCs w:val="18"/>
              </w:rPr>
              <w:t>NotGM</w:t>
            </w:r>
            <w:proofErr w:type="spellEnd"/>
            <w:r w:rsidR="004E433E">
              <w:rPr>
                <w:sz w:val="18"/>
                <w:szCs w:val="18"/>
              </w:rPr>
              <w:t xml:space="preserve"> and GM metrics for the original data (before denoising). We plan on adding this automatically to later versions of CICADA (if it is not already added) to make this easier.</w:t>
            </w:r>
          </w:p>
        </w:tc>
      </w:tr>
    </w:tbl>
    <w:p w14:paraId="4EC666BE" w14:textId="77777777" w:rsidR="001A5AAE" w:rsidRDefault="001A5AAE" w:rsidP="008708DE"/>
    <w:p w14:paraId="2B96E53F" w14:textId="77777777" w:rsidR="00712824" w:rsidRDefault="00712824" w:rsidP="008708DE"/>
    <w:p w14:paraId="390E0B2E" w14:textId="77777777" w:rsidR="00712824" w:rsidRDefault="00712824" w:rsidP="008708DE"/>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2447"/>
        <w:gridCol w:w="2076"/>
        <w:gridCol w:w="2006"/>
      </w:tblGrid>
      <w:tr w:rsidR="001A5AAE" w:rsidRPr="00273B62" w14:paraId="410C0A4F" w14:textId="77777777" w:rsidTr="00496105">
        <w:trPr>
          <w:jc w:val="center"/>
        </w:trPr>
        <w:tc>
          <w:tcPr>
            <w:tcW w:w="7020" w:type="dxa"/>
            <w:gridSpan w:val="3"/>
            <w:tcBorders>
              <w:bottom w:val="single" w:sz="4" w:space="0" w:color="auto"/>
            </w:tcBorders>
            <w:vAlign w:val="center"/>
          </w:tcPr>
          <w:p w14:paraId="0DBE5E15" w14:textId="7D429693" w:rsidR="001A5AAE" w:rsidRDefault="001A5AAE" w:rsidP="00496105">
            <w:pPr>
              <w:spacing w:line="480" w:lineRule="auto"/>
              <w:rPr>
                <w:rFonts w:ascii="Arial" w:hAnsi="Arial" w:cs="Arial"/>
                <w:sz w:val="18"/>
                <w:szCs w:val="18"/>
              </w:rPr>
            </w:pPr>
            <w:r w:rsidRPr="00383CE8">
              <w:rPr>
                <w:rFonts w:ascii="Arial" w:hAnsi="Arial" w:cs="Arial"/>
                <w:b/>
                <w:bCs/>
                <w:sz w:val="18"/>
                <w:szCs w:val="18"/>
              </w:rPr>
              <w:t xml:space="preserve">Table </w:t>
            </w:r>
            <w:r w:rsidR="001F602B">
              <w:rPr>
                <w:rFonts w:ascii="Arial" w:hAnsi="Arial" w:cs="Arial"/>
                <w:b/>
                <w:bCs/>
                <w:sz w:val="18"/>
                <w:szCs w:val="18"/>
              </w:rPr>
              <w:t>2</w:t>
            </w:r>
            <w:r w:rsidRPr="00383CE8">
              <w:rPr>
                <w:rFonts w:ascii="Arial" w:hAnsi="Arial" w:cs="Arial"/>
                <w:b/>
                <w:bCs/>
                <w:sz w:val="18"/>
                <w:szCs w:val="18"/>
              </w:rPr>
              <w:t>.</w:t>
            </w:r>
            <w:r>
              <w:rPr>
                <w:rFonts w:ascii="Arial" w:hAnsi="Arial" w:cs="Arial"/>
                <w:sz w:val="18"/>
                <w:szCs w:val="18"/>
              </w:rPr>
              <w:t xml:space="preserve"> Quality Control Metrics Summary For Evaluating Automatic CICADA</w:t>
            </w:r>
          </w:p>
        </w:tc>
        <w:tc>
          <w:tcPr>
            <w:tcW w:w="2006" w:type="dxa"/>
            <w:tcBorders>
              <w:bottom w:val="single" w:sz="4" w:space="0" w:color="auto"/>
            </w:tcBorders>
          </w:tcPr>
          <w:p w14:paraId="5B2BF969" w14:textId="77777777" w:rsidR="001A5AAE" w:rsidRPr="00383CE8" w:rsidRDefault="001A5AAE" w:rsidP="00496105">
            <w:pPr>
              <w:spacing w:line="480" w:lineRule="auto"/>
              <w:rPr>
                <w:rFonts w:ascii="Arial" w:hAnsi="Arial" w:cs="Arial"/>
                <w:b/>
                <w:bCs/>
                <w:sz w:val="18"/>
                <w:szCs w:val="18"/>
              </w:rPr>
            </w:pPr>
          </w:p>
        </w:tc>
      </w:tr>
      <w:tr w:rsidR="001A5AAE" w:rsidRPr="00273B62" w14:paraId="1DC3C3C6" w14:textId="77777777" w:rsidTr="00496105">
        <w:trPr>
          <w:jc w:val="center"/>
        </w:trPr>
        <w:tc>
          <w:tcPr>
            <w:tcW w:w="0" w:type="auto"/>
            <w:tcBorders>
              <w:top w:val="single" w:sz="4" w:space="0" w:color="auto"/>
              <w:bottom w:val="single" w:sz="4" w:space="0" w:color="auto"/>
            </w:tcBorders>
            <w:vAlign w:val="center"/>
          </w:tcPr>
          <w:p w14:paraId="05F45863" w14:textId="77777777" w:rsidR="001A5AAE" w:rsidRPr="004720BD" w:rsidRDefault="001A5AAE" w:rsidP="00496105">
            <w:pPr>
              <w:spacing w:line="480" w:lineRule="auto"/>
              <w:rPr>
                <w:rFonts w:ascii="Arial" w:hAnsi="Arial" w:cs="Arial"/>
                <w:sz w:val="18"/>
                <w:szCs w:val="18"/>
              </w:rPr>
            </w:pPr>
            <w:r>
              <w:rPr>
                <w:rFonts w:ascii="Arial" w:hAnsi="Arial" w:cs="Arial"/>
                <w:sz w:val="18"/>
                <w:szCs w:val="18"/>
              </w:rPr>
              <w:t xml:space="preserve">QC </w:t>
            </w:r>
            <w:proofErr w:type="spellStart"/>
            <w:r>
              <w:rPr>
                <w:rFonts w:ascii="Arial" w:hAnsi="Arial" w:cs="Arial"/>
                <w:sz w:val="18"/>
                <w:szCs w:val="18"/>
              </w:rPr>
              <w:t>Metric</w:t>
            </w:r>
            <w:r>
              <w:rPr>
                <w:rFonts w:ascii="Arial" w:hAnsi="Arial" w:cs="Arial"/>
                <w:sz w:val="18"/>
                <w:szCs w:val="18"/>
                <w:vertAlign w:val="superscript"/>
              </w:rPr>
              <w:t>c</w:t>
            </w:r>
            <w:proofErr w:type="spellEnd"/>
          </w:p>
        </w:tc>
        <w:tc>
          <w:tcPr>
            <w:tcW w:w="2409" w:type="dxa"/>
            <w:tcBorders>
              <w:top w:val="single" w:sz="4" w:space="0" w:color="auto"/>
              <w:bottom w:val="single" w:sz="4" w:space="0" w:color="auto"/>
            </w:tcBorders>
            <w:vAlign w:val="center"/>
          </w:tcPr>
          <w:p w14:paraId="09EF7FB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Calculation</w:t>
            </w:r>
          </w:p>
        </w:tc>
        <w:tc>
          <w:tcPr>
            <w:tcW w:w="2043" w:type="dxa"/>
            <w:tcBorders>
              <w:top w:val="single" w:sz="4" w:space="0" w:color="auto"/>
              <w:bottom w:val="single" w:sz="4" w:space="0" w:color="auto"/>
            </w:tcBorders>
            <w:vAlign w:val="center"/>
          </w:tcPr>
          <w:p w14:paraId="440380B2"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Improved Denoising </w:t>
            </w:r>
          </w:p>
          <w:p w14:paraId="556D181C" w14:textId="77777777" w:rsidR="001A5AAE" w:rsidRPr="00AD55AF" w:rsidRDefault="001A5AAE" w:rsidP="00496105">
            <w:pPr>
              <w:spacing w:line="480" w:lineRule="auto"/>
              <w:rPr>
                <w:rFonts w:ascii="Arial" w:hAnsi="Arial" w:cs="Arial"/>
                <w:sz w:val="18"/>
                <w:szCs w:val="18"/>
                <w:vertAlign w:val="superscript"/>
              </w:rPr>
            </w:pPr>
            <w:proofErr w:type="spellStart"/>
            <w:r>
              <w:rPr>
                <w:rFonts w:ascii="Arial" w:hAnsi="Arial" w:cs="Arial"/>
                <w:sz w:val="18"/>
                <w:szCs w:val="18"/>
              </w:rPr>
              <w:t>Direction</w:t>
            </w:r>
            <w:r>
              <w:rPr>
                <w:rFonts w:ascii="Arial" w:hAnsi="Arial" w:cs="Arial"/>
                <w:sz w:val="18"/>
                <w:szCs w:val="18"/>
                <w:vertAlign w:val="superscript"/>
              </w:rPr>
              <w:t>a</w:t>
            </w:r>
            <w:proofErr w:type="spellEnd"/>
          </w:p>
        </w:tc>
        <w:tc>
          <w:tcPr>
            <w:tcW w:w="2006" w:type="dxa"/>
            <w:tcBorders>
              <w:top w:val="single" w:sz="4" w:space="0" w:color="auto"/>
              <w:bottom w:val="single" w:sz="4" w:space="0" w:color="auto"/>
            </w:tcBorders>
            <w:vAlign w:val="center"/>
          </w:tcPr>
          <w:p w14:paraId="5542D624"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Motion-Centric or </w:t>
            </w:r>
          </w:p>
          <w:p w14:paraId="001E1978" w14:textId="77777777" w:rsidR="001A5AAE" w:rsidRPr="00AD55AF" w:rsidRDefault="001A5AAE" w:rsidP="00496105">
            <w:pPr>
              <w:spacing w:line="480" w:lineRule="auto"/>
              <w:rPr>
                <w:rFonts w:ascii="Arial" w:hAnsi="Arial" w:cs="Arial"/>
                <w:sz w:val="18"/>
                <w:szCs w:val="18"/>
                <w:vertAlign w:val="superscript"/>
              </w:rPr>
            </w:pPr>
            <w:r>
              <w:rPr>
                <w:rFonts w:ascii="Arial" w:hAnsi="Arial" w:cs="Arial"/>
                <w:sz w:val="18"/>
                <w:szCs w:val="18"/>
              </w:rPr>
              <w:t>Non-Motion-</w:t>
            </w:r>
            <w:proofErr w:type="spellStart"/>
            <w:r>
              <w:rPr>
                <w:rFonts w:ascii="Arial" w:hAnsi="Arial" w:cs="Arial"/>
                <w:sz w:val="18"/>
                <w:szCs w:val="18"/>
              </w:rPr>
              <w:t>Centric</w:t>
            </w:r>
            <w:r>
              <w:rPr>
                <w:rFonts w:ascii="Arial" w:hAnsi="Arial" w:cs="Arial"/>
                <w:sz w:val="18"/>
                <w:szCs w:val="18"/>
                <w:vertAlign w:val="superscript"/>
              </w:rPr>
              <w:t>b</w:t>
            </w:r>
            <w:proofErr w:type="spellEnd"/>
          </w:p>
        </w:tc>
      </w:tr>
      <w:tr w:rsidR="001A5AAE" w:rsidRPr="00273B62" w14:paraId="4BBB36DD" w14:textId="77777777" w:rsidTr="00496105">
        <w:trPr>
          <w:jc w:val="center"/>
        </w:trPr>
        <w:tc>
          <w:tcPr>
            <w:tcW w:w="0" w:type="auto"/>
            <w:tcBorders>
              <w:top w:val="single" w:sz="4" w:space="0" w:color="auto"/>
              <w:bottom w:val="single" w:sz="4" w:space="0" w:color="auto"/>
            </w:tcBorders>
            <w:vAlign w:val="center"/>
          </w:tcPr>
          <w:p w14:paraId="7A3A38BA" w14:textId="77777777" w:rsidR="001A5AAE" w:rsidRPr="00273B62" w:rsidRDefault="001A5AAE" w:rsidP="00496105">
            <w:pPr>
              <w:spacing w:line="480" w:lineRule="auto"/>
              <w:rPr>
                <w:rFonts w:ascii="Arial" w:hAnsi="Arial" w:cs="Arial"/>
                <w:sz w:val="18"/>
                <w:szCs w:val="18"/>
              </w:rPr>
            </w:pPr>
            <w:r w:rsidRPr="00273B62">
              <w:rPr>
                <w:rFonts w:ascii="Arial" w:hAnsi="Arial" w:cs="Arial"/>
                <w:sz w:val="18"/>
                <w:szCs w:val="18"/>
              </w:rPr>
              <w:t>Noise Profile</w:t>
            </w:r>
            <w:r>
              <w:rPr>
                <w:rFonts w:ascii="Arial" w:hAnsi="Arial" w:cs="Arial"/>
                <w:sz w:val="18"/>
                <w:szCs w:val="18"/>
              </w:rPr>
              <w:t>: Region-based</w:t>
            </w:r>
          </w:p>
        </w:tc>
        <w:tc>
          <w:tcPr>
            <w:tcW w:w="2409" w:type="dxa"/>
            <w:tcBorders>
              <w:top w:val="single" w:sz="4" w:space="0" w:color="auto"/>
              <w:bottom w:val="single" w:sz="4" w:space="0" w:color="auto"/>
            </w:tcBorders>
            <w:vAlign w:val="center"/>
          </w:tcPr>
          <w:p w14:paraId="269F2FD5" w14:textId="77777777" w:rsidR="001A5AAE" w:rsidRPr="00273B62" w:rsidRDefault="001A5AAE" w:rsidP="00496105">
            <w:pPr>
              <w:spacing w:line="480" w:lineRule="auto"/>
              <w:rPr>
                <w:rFonts w:ascii="Arial" w:hAnsi="Arial" w:cs="Arial"/>
                <w:sz w:val="18"/>
                <w:szCs w:val="18"/>
              </w:rPr>
            </w:pPr>
          </w:p>
        </w:tc>
        <w:tc>
          <w:tcPr>
            <w:tcW w:w="2043" w:type="dxa"/>
            <w:tcBorders>
              <w:top w:val="single" w:sz="4" w:space="0" w:color="auto"/>
              <w:bottom w:val="single" w:sz="4" w:space="0" w:color="auto"/>
            </w:tcBorders>
            <w:vAlign w:val="center"/>
          </w:tcPr>
          <w:p w14:paraId="43FAC663" w14:textId="77777777" w:rsidR="001A5AAE" w:rsidRPr="00273B62" w:rsidRDefault="001A5AAE" w:rsidP="00496105">
            <w:pPr>
              <w:spacing w:line="480" w:lineRule="auto"/>
              <w:rPr>
                <w:rFonts w:ascii="Arial" w:hAnsi="Arial" w:cs="Arial"/>
                <w:sz w:val="18"/>
                <w:szCs w:val="18"/>
              </w:rPr>
            </w:pPr>
          </w:p>
        </w:tc>
        <w:tc>
          <w:tcPr>
            <w:tcW w:w="2006" w:type="dxa"/>
            <w:tcBorders>
              <w:top w:val="single" w:sz="4" w:space="0" w:color="auto"/>
              <w:bottom w:val="single" w:sz="4" w:space="0" w:color="auto"/>
            </w:tcBorders>
            <w:vAlign w:val="center"/>
          </w:tcPr>
          <w:p w14:paraId="06998CCD" w14:textId="77777777" w:rsidR="001A5AAE" w:rsidRPr="00273B62" w:rsidRDefault="001A5AAE" w:rsidP="00496105">
            <w:pPr>
              <w:spacing w:line="480" w:lineRule="auto"/>
              <w:rPr>
                <w:rFonts w:ascii="Arial" w:hAnsi="Arial" w:cs="Arial"/>
                <w:sz w:val="18"/>
                <w:szCs w:val="18"/>
              </w:rPr>
            </w:pPr>
          </w:p>
        </w:tc>
      </w:tr>
      <w:tr w:rsidR="001A5AAE" w:rsidRPr="00273B62" w14:paraId="21AA6E4E" w14:textId="77777777" w:rsidTr="00496105">
        <w:trPr>
          <w:jc w:val="center"/>
        </w:trPr>
        <w:tc>
          <w:tcPr>
            <w:tcW w:w="0" w:type="auto"/>
            <w:tcBorders>
              <w:top w:val="single" w:sz="4" w:space="0" w:color="auto"/>
            </w:tcBorders>
            <w:vAlign w:val="center"/>
          </w:tcPr>
          <w:p w14:paraId="6834A46F"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Edge</w:t>
            </w:r>
          </w:p>
        </w:tc>
        <w:tc>
          <w:tcPr>
            <w:tcW w:w="2409" w:type="dxa"/>
            <w:tcBorders>
              <w:top w:val="single" w:sz="4" w:space="0" w:color="auto"/>
            </w:tcBorders>
            <w:vAlign w:val="center"/>
          </w:tcPr>
          <w:p w14:paraId="46952298" w14:textId="77777777" w:rsidR="001A5AAE" w:rsidRPr="000C15A6" w:rsidRDefault="00000000" w:rsidP="00496105">
            <w:pPr>
              <w:spacing w:line="480" w:lineRule="auto"/>
              <w:rPr>
                <w:rFonts w:ascii="Arial" w:hAnsi="Arial" w:cs="Arial"/>
                <w:sz w:val="18"/>
                <w:szCs w:val="18"/>
              </w:rPr>
            </w:p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Edge</m:t>
                          </m:r>
                        </m:sub>
                      </m:sSub>
                    </m:e>
                  </m:d>
                </m:e>
              </m:acc>
            </m:oMath>
            <w:r w:rsidR="001A5AAE">
              <w:rPr>
                <w:rFonts w:ascii="Arial" w:eastAsiaTheme="minorEastAsia" w:hAnsi="Arial" w:cs="Arial"/>
                <w:sz w:val="18"/>
                <w:szCs w:val="18"/>
              </w:rPr>
              <w:t xml:space="preserve"> </w:t>
            </w:r>
          </w:p>
        </w:tc>
        <w:tc>
          <w:tcPr>
            <w:tcW w:w="2043" w:type="dxa"/>
            <w:tcBorders>
              <w:top w:val="single" w:sz="4" w:space="0" w:color="auto"/>
            </w:tcBorders>
            <w:vAlign w:val="center"/>
          </w:tcPr>
          <w:p w14:paraId="625D0D1D"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26CD00F5"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354C311B" w14:textId="77777777" w:rsidTr="00496105">
        <w:trPr>
          <w:jc w:val="center"/>
        </w:trPr>
        <w:tc>
          <w:tcPr>
            <w:tcW w:w="0" w:type="auto"/>
            <w:vAlign w:val="center"/>
          </w:tcPr>
          <w:p w14:paraId="22565BC3"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Outbrain</w:t>
            </w:r>
          </w:p>
        </w:tc>
        <w:tc>
          <w:tcPr>
            <w:tcW w:w="2409" w:type="dxa"/>
            <w:vAlign w:val="center"/>
          </w:tcPr>
          <w:p w14:paraId="660B0EDF"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Outbrain</m:t>
                            </m:r>
                          </m:sub>
                        </m:sSub>
                      </m:e>
                    </m:d>
                  </m:e>
                </m:acc>
              </m:oMath>
            </m:oMathPara>
          </w:p>
        </w:tc>
        <w:tc>
          <w:tcPr>
            <w:tcW w:w="2043" w:type="dxa"/>
            <w:vAlign w:val="center"/>
          </w:tcPr>
          <w:p w14:paraId="51466258"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1437A1F0"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3DE7399" w14:textId="77777777" w:rsidTr="00496105">
        <w:trPr>
          <w:jc w:val="center"/>
        </w:trPr>
        <w:tc>
          <w:tcPr>
            <w:tcW w:w="0" w:type="auto"/>
            <w:vAlign w:val="center"/>
          </w:tcPr>
          <w:p w14:paraId="4704A622"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Subependymal</w:t>
            </w:r>
          </w:p>
        </w:tc>
        <w:tc>
          <w:tcPr>
            <w:tcW w:w="2409" w:type="dxa"/>
            <w:vAlign w:val="center"/>
          </w:tcPr>
          <w:p w14:paraId="18665194"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Subependymal</m:t>
                            </m:r>
                          </m:sub>
                        </m:sSub>
                      </m:e>
                    </m:d>
                  </m:e>
                </m:acc>
              </m:oMath>
            </m:oMathPara>
          </w:p>
        </w:tc>
        <w:tc>
          <w:tcPr>
            <w:tcW w:w="2043" w:type="dxa"/>
            <w:vAlign w:val="center"/>
          </w:tcPr>
          <w:p w14:paraId="28544B7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44E016FB"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0BBBC56" w14:textId="77777777" w:rsidTr="00496105">
        <w:trPr>
          <w:jc w:val="center"/>
        </w:trPr>
        <w:tc>
          <w:tcPr>
            <w:tcW w:w="0" w:type="auto"/>
            <w:vAlign w:val="center"/>
          </w:tcPr>
          <w:p w14:paraId="68059B4E"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CSF</w:t>
            </w:r>
          </w:p>
        </w:tc>
        <w:tc>
          <w:tcPr>
            <w:tcW w:w="2409" w:type="dxa"/>
            <w:vAlign w:val="center"/>
          </w:tcPr>
          <w:p w14:paraId="3A2400AA"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CSF</m:t>
                            </m:r>
                          </m:sub>
                        </m:sSub>
                      </m:e>
                    </m:d>
                  </m:e>
                </m:acc>
              </m:oMath>
            </m:oMathPara>
          </w:p>
        </w:tc>
        <w:tc>
          <w:tcPr>
            <w:tcW w:w="2043" w:type="dxa"/>
            <w:vAlign w:val="center"/>
          </w:tcPr>
          <w:p w14:paraId="123A40DE"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5FD74695"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58B6612E" w14:textId="77777777" w:rsidTr="00496105">
        <w:trPr>
          <w:jc w:val="center"/>
        </w:trPr>
        <w:tc>
          <w:tcPr>
            <w:tcW w:w="0" w:type="auto"/>
            <w:vAlign w:val="center"/>
          </w:tcPr>
          <w:p w14:paraId="1D3512E6"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Susceptibility</w:t>
            </w:r>
          </w:p>
        </w:tc>
        <w:tc>
          <w:tcPr>
            <w:tcW w:w="2409" w:type="dxa"/>
            <w:vAlign w:val="center"/>
          </w:tcPr>
          <w:p w14:paraId="1822CB5D"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Susceptibility</m:t>
                            </m:r>
                          </m:sub>
                        </m:sSub>
                      </m:e>
                    </m:d>
                  </m:e>
                </m:acc>
              </m:oMath>
            </m:oMathPara>
          </w:p>
        </w:tc>
        <w:tc>
          <w:tcPr>
            <w:tcW w:w="2043" w:type="dxa"/>
            <w:vAlign w:val="center"/>
          </w:tcPr>
          <w:p w14:paraId="09E05F0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7FAADB92"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35CA8CF3" w14:textId="77777777" w:rsidTr="00496105">
        <w:trPr>
          <w:jc w:val="center"/>
        </w:trPr>
        <w:tc>
          <w:tcPr>
            <w:tcW w:w="0" w:type="auto"/>
            <w:tcBorders>
              <w:bottom w:val="single" w:sz="4" w:space="0" w:color="auto"/>
            </w:tcBorders>
            <w:vAlign w:val="center"/>
          </w:tcPr>
          <w:p w14:paraId="67BB0656" w14:textId="77777777" w:rsidR="001A5AAE" w:rsidRPr="00AD55AF" w:rsidRDefault="001A5AAE" w:rsidP="00496105">
            <w:pPr>
              <w:spacing w:line="480" w:lineRule="auto"/>
              <w:rPr>
                <w:rFonts w:ascii="Arial" w:hAnsi="Arial" w:cs="Arial"/>
                <w:sz w:val="18"/>
                <w:szCs w:val="18"/>
                <w:vertAlign w:val="superscript"/>
              </w:rPr>
            </w:pPr>
            <w:proofErr w:type="spellStart"/>
            <w:r w:rsidRPr="00273B62">
              <w:rPr>
                <w:rFonts w:ascii="Arial" w:hAnsi="Arial" w:cs="Arial"/>
                <w:sz w:val="18"/>
                <w:szCs w:val="18"/>
              </w:rPr>
              <w:t>NotGM</w:t>
            </w:r>
            <w:proofErr w:type="spellEnd"/>
          </w:p>
        </w:tc>
        <w:tc>
          <w:tcPr>
            <w:tcW w:w="2409" w:type="dxa"/>
            <w:tcBorders>
              <w:bottom w:val="single" w:sz="4" w:space="0" w:color="auto"/>
            </w:tcBorders>
            <w:vAlign w:val="center"/>
          </w:tcPr>
          <w:p w14:paraId="0CEF0F46"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oMath>
            </m:oMathPara>
          </w:p>
        </w:tc>
        <w:tc>
          <w:tcPr>
            <w:tcW w:w="2043" w:type="dxa"/>
            <w:tcBorders>
              <w:bottom w:val="single" w:sz="4" w:space="0" w:color="auto"/>
            </w:tcBorders>
            <w:vAlign w:val="center"/>
          </w:tcPr>
          <w:p w14:paraId="4A29B7D6"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D7E6A8E"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01653F43" w14:textId="77777777" w:rsidTr="00496105">
        <w:trPr>
          <w:jc w:val="center"/>
        </w:trPr>
        <w:tc>
          <w:tcPr>
            <w:tcW w:w="9026" w:type="dxa"/>
            <w:gridSpan w:val="4"/>
            <w:tcBorders>
              <w:top w:val="single" w:sz="4" w:space="0" w:color="auto"/>
              <w:bottom w:val="single" w:sz="4" w:space="0" w:color="auto"/>
            </w:tcBorders>
            <w:vAlign w:val="center"/>
          </w:tcPr>
          <w:p w14:paraId="368E0511" w14:textId="77777777" w:rsidR="001A5AAE" w:rsidRDefault="001A5AAE" w:rsidP="00496105">
            <w:pPr>
              <w:spacing w:line="480" w:lineRule="auto"/>
              <w:rPr>
                <w:rFonts w:ascii="Arial" w:hAnsi="Arial" w:cs="Arial"/>
                <w:sz w:val="18"/>
                <w:szCs w:val="18"/>
              </w:rPr>
            </w:pPr>
            <w:r>
              <w:rPr>
                <w:rFonts w:ascii="Arial" w:hAnsi="Arial" w:cs="Arial"/>
                <w:sz w:val="18"/>
                <w:szCs w:val="18"/>
              </w:rPr>
              <w:t>Noise Profile: Confound-based</w:t>
            </w:r>
          </w:p>
        </w:tc>
      </w:tr>
      <w:tr w:rsidR="001A5AAE" w:rsidRPr="00273B62" w14:paraId="205811AC" w14:textId="77777777" w:rsidTr="00496105">
        <w:trPr>
          <w:jc w:val="center"/>
        </w:trPr>
        <w:tc>
          <w:tcPr>
            <w:tcW w:w="0" w:type="auto"/>
            <w:tcBorders>
              <w:top w:val="single" w:sz="4" w:space="0" w:color="auto"/>
            </w:tcBorders>
            <w:vAlign w:val="center"/>
          </w:tcPr>
          <w:p w14:paraId="243897E7"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FD</w:t>
            </w:r>
          </w:p>
        </w:tc>
        <w:tc>
          <w:tcPr>
            <w:tcW w:w="2409" w:type="dxa"/>
            <w:tcBorders>
              <w:top w:val="single" w:sz="4" w:space="0" w:color="auto"/>
            </w:tcBorders>
            <w:vAlign w:val="center"/>
          </w:tcPr>
          <w:p w14:paraId="2A2832FD"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FD)|</m:t>
                    </m:r>
                  </m:e>
                </m:acc>
              </m:oMath>
            </m:oMathPara>
          </w:p>
        </w:tc>
        <w:tc>
          <w:tcPr>
            <w:tcW w:w="2043" w:type="dxa"/>
            <w:tcBorders>
              <w:top w:val="single" w:sz="4" w:space="0" w:color="auto"/>
            </w:tcBorders>
            <w:vAlign w:val="center"/>
          </w:tcPr>
          <w:p w14:paraId="6338F07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1A6E9BB4"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46E93774" w14:textId="77777777" w:rsidTr="00496105">
        <w:trPr>
          <w:jc w:val="center"/>
        </w:trPr>
        <w:tc>
          <w:tcPr>
            <w:tcW w:w="0" w:type="auto"/>
            <w:tcBorders>
              <w:bottom w:val="single" w:sz="4" w:space="0" w:color="auto"/>
            </w:tcBorders>
            <w:vAlign w:val="center"/>
          </w:tcPr>
          <w:p w14:paraId="6DAABFAF"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DVARS</w:t>
            </w:r>
          </w:p>
        </w:tc>
        <w:tc>
          <w:tcPr>
            <w:tcW w:w="2409" w:type="dxa"/>
            <w:tcBorders>
              <w:bottom w:val="single" w:sz="4" w:space="0" w:color="auto"/>
            </w:tcBorders>
            <w:vAlign w:val="center"/>
          </w:tcPr>
          <w:p w14:paraId="4A88925C"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DVARS)|</m:t>
                    </m:r>
                  </m:e>
                </m:acc>
              </m:oMath>
            </m:oMathPara>
          </w:p>
        </w:tc>
        <w:tc>
          <w:tcPr>
            <w:tcW w:w="2043" w:type="dxa"/>
            <w:tcBorders>
              <w:bottom w:val="single" w:sz="4" w:space="0" w:color="auto"/>
            </w:tcBorders>
            <w:vAlign w:val="center"/>
          </w:tcPr>
          <w:p w14:paraId="7463C1F0"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2141152"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710E6F61" w14:textId="77777777" w:rsidTr="00496105">
        <w:trPr>
          <w:jc w:val="center"/>
        </w:trPr>
        <w:tc>
          <w:tcPr>
            <w:tcW w:w="0" w:type="auto"/>
            <w:tcBorders>
              <w:top w:val="single" w:sz="4" w:space="0" w:color="auto"/>
              <w:bottom w:val="single" w:sz="4" w:space="0" w:color="auto"/>
            </w:tcBorders>
            <w:vAlign w:val="center"/>
          </w:tcPr>
          <w:p w14:paraId="7C012D9C"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DS</w:t>
            </w:r>
          </w:p>
        </w:tc>
        <w:tc>
          <w:tcPr>
            <w:tcW w:w="2409" w:type="dxa"/>
            <w:tcBorders>
              <w:top w:val="single" w:sz="4" w:space="0" w:color="auto"/>
              <w:bottom w:val="single" w:sz="4" w:space="0" w:color="auto"/>
            </w:tcBorders>
            <w:vAlign w:val="center"/>
          </w:tcPr>
          <w:p w14:paraId="543FBD05" w14:textId="77777777" w:rsidR="001A5AAE" w:rsidRPr="000C15A6" w:rsidRDefault="00000000" w:rsidP="00496105">
            <w:pPr>
              <w:spacing w:line="480" w:lineRule="auto"/>
              <w:rPr>
                <w:rFonts w:ascii="Arial" w:hAnsi="Arial" w:cs="Arial"/>
                <w:sz w:val="18"/>
                <w:szCs w:val="18"/>
              </w:rPr>
            </w:pPr>
            <m:oMathPara>
              <m:oMathParaPr>
                <m:jc m:val="left"/>
              </m:oMathParaPr>
              <m:oMath>
                <m:f>
                  <m:fPr>
                    <m:ctrlPr>
                      <w:rPr>
                        <w:rFonts w:ascii="Cambria Math" w:hAnsi="Cambria Math"/>
                        <w:i/>
                        <w:sz w:val="18"/>
                        <w:szCs w:val="18"/>
                      </w:rPr>
                    </m:ctrlPr>
                  </m:fPr>
                  <m:num>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den>
                    </m:f>
                  </m:num>
                  <m:den>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GM_O</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NotGM_O</m:t>
                                    </m:r>
                                  </m:sub>
                                </m:sSub>
                              </m:e>
                            </m:d>
                          </m:e>
                        </m:acc>
                      </m:den>
                    </m:f>
                  </m:den>
                </m:f>
              </m:oMath>
            </m:oMathPara>
          </w:p>
        </w:tc>
        <w:tc>
          <w:tcPr>
            <w:tcW w:w="2043" w:type="dxa"/>
            <w:tcBorders>
              <w:top w:val="single" w:sz="4" w:space="0" w:color="auto"/>
              <w:bottom w:val="single" w:sz="4" w:space="0" w:color="auto"/>
            </w:tcBorders>
            <w:vAlign w:val="center"/>
          </w:tcPr>
          <w:p w14:paraId="2C4352B1"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Higher</w:t>
            </w:r>
          </w:p>
        </w:tc>
        <w:tc>
          <w:tcPr>
            <w:tcW w:w="2006" w:type="dxa"/>
            <w:tcBorders>
              <w:top w:val="single" w:sz="4" w:space="0" w:color="auto"/>
              <w:bottom w:val="single" w:sz="4" w:space="0" w:color="auto"/>
            </w:tcBorders>
            <w:vAlign w:val="center"/>
          </w:tcPr>
          <w:p w14:paraId="2DC81D07"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3EB9AB23" w14:textId="77777777" w:rsidTr="00496105">
        <w:trPr>
          <w:jc w:val="center"/>
        </w:trPr>
        <w:tc>
          <w:tcPr>
            <w:tcW w:w="9026" w:type="dxa"/>
            <w:gridSpan w:val="4"/>
            <w:tcBorders>
              <w:top w:val="single" w:sz="4" w:space="0" w:color="auto"/>
            </w:tcBorders>
            <w:vAlign w:val="center"/>
          </w:tcPr>
          <w:p w14:paraId="51D3D446" w14:textId="77777777" w:rsidR="001A5AAE" w:rsidRDefault="001A5AAE" w:rsidP="00496105">
            <w:pPr>
              <w:spacing w:line="480" w:lineRule="auto"/>
              <w:rPr>
                <w:rFonts w:ascii="Arial" w:hAnsi="Arial" w:cs="Arial"/>
                <w:sz w:val="18"/>
                <w:szCs w:val="18"/>
              </w:rPr>
            </w:pPr>
            <w:proofErr w:type="spellStart"/>
            <w:proofErr w:type="gramStart"/>
            <w:r>
              <w:rPr>
                <w:rFonts w:ascii="Arial" w:hAnsi="Arial" w:cs="Arial"/>
                <w:sz w:val="18"/>
                <w:szCs w:val="18"/>
                <w:vertAlign w:val="superscript"/>
              </w:rPr>
              <w:lastRenderedPageBreak/>
              <w:t>a</w:t>
            </w:r>
            <w:proofErr w:type="spellEnd"/>
            <w:proofErr w:type="gramEnd"/>
            <w:r>
              <w:rPr>
                <w:rFonts w:ascii="Arial" w:hAnsi="Arial" w:cs="Arial"/>
                <w:sz w:val="18"/>
                <w:szCs w:val="18"/>
              </w:rPr>
              <w:t xml:space="preserve"> Improved denoising direction refers to the direction of the given quality control metric that would indicate better denoising. </w:t>
            </w:r>
          </w:p>
          <w:p w14:paraId="46835AF8" w14:textId="77777777" w:rsidR="001A5AAE" w:rsidRDefault="001A5AAE" w:rsidP="00496105">
            <w:pPr>
              <w:spacing w:line="480" w:lineRule="auto"/>
              <w:rPr>
                <w:rFonts w:ascii="Arial" w:hAnsi="Arial" w:cs="Arial"/>
                <w:sz w:val="18"/>
                <w:szCs w:val="18"/>
              </w:rPr>
            </w:pPr>
            <w:r>
              <w:rPr>
                <w:rFonts w:ascii="Arial" w:hAnsi="Arial" w:cs="Arial"/>
                <w:sz w:val="18"/>
                <w:szCs w:val="18"/>
                <w:vertAlign w:val="superscript"/>
              </w:rPr>
              <w:t>b</w:t>
            </w:r>
            <w:r>
              <w:rPr>
                <w:rFonts w:ascii="Arial" w:hAnsi="Arial" w:cs="Arial"/>
                <w:sz w:val="18"/>
                <w:szCs w:val="18"/>
              </w:rPr>
              <w:t xml:space="preserve"> Motion-centric refers to a metric that is heavily influenced by motion. Non-motion-centric metrics may still be influenced by motion but typically less so than the motion-centric metrics.</w:t>
            </w:r>
          </w:p>
          <w:p w14:paraId="3845B842" w14:textId="77777777" w:rsidR="001A5AAE" w:rsidRPr="005C474C" w:rsidRDefault="001A5AAE" w:rsidP="00496105">
            <w:pPr>
              <w:spacing w:line="480" w:lineRule="auto"/>
              <w:rPr>
                <w:rFonts w:ascii="Arial" w:hAnsi="Arial" w:cs="Arial"/>
                <w:sz w:val="18"/>
                <w:szCs w:val="18"/>
              </w:rPr>
            </w:pPr>
            <w:r>
              <w:rPr>
                <w:rFonts w:ascii="Arial" w:hAnsi="Arial" w:cs="Arial"/>
                <w:sz w:val="18"/>
                <w:szCs w:val="18"/>
                <w:vertAlign w:val="superscript"/>
              </w:rPr>
              <w:t>c</w:t>
            </w:r>
            <w:r>
              <w:rPr>
                <w:rFonts w:ascii="Arial" w:hAnsi="Arial" w:cs="Arial"/>
                <w:sz w:val="18"/>
                <w:szCs w:val="18"/>
              </w:rPr>
              <w:t xml:space="preserve"> All QC metrics are calculated per participant. The final reported group metric is the mean participant metric. </w:t>
            </w:r>
          </w:p>
          <w:p w14:paraId="65BA7F7C"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Abbreviations: QC: Quality Control; QC-FC: The mean magnitude of the correlation between the median framewise displacement and functional connectivity; FC: Functional connectivity calculated as the correlation of the timeseries for a given ROI pair; </w:t>
            </w:r>
            <w:proofErr w:type="spellStart"/>
            <w:r>
              <w:rPr>
                <w:rFonts w:ascii="Arial" w:hAnsi="Arial" w:cs="Arial"/>
                <w:sz w:val="18"/>
                <w:szCs w:val="18"/>
              </w:rPr>
              <w:t>mFD</w:t>
            </w:r>
            <w:proofErr w:type="spellEnd"/>
            <w:r>
              <w:rPr>
                <w:rFonts w:ascii="Arial" w:hAnsi="Arial" w:cs="Arial"/>
                <w:sz w:val="18"/>
                <w:szCs w:val="18"/>
              </w:rPr>
              <w:t xml:space="preserve">: median framewise displacement per participant; DD: Distance Dependence calculated as the mean magnitude of the correlation between functional connectivity of ROI pairs and the distance between the centroids of the ROIs per pair; </w:t>
            </w:r>
            <w:proofErr w:type="spellStart"/>
            <w:r>
              <w:rPr>
                <w:rFonts w:ascii="Arial" w:hAnsi="Arial" w:cs="Arial"/>
                <w:sz w:val="18"/>
                <w:szCs w:val="18"/>
              </w:rPr>
              <w:t>Dist</w:t>
            </w:r>
            <w:proofErr w:type="spellEnd"/>
            <w:r>
              <w:rPr>
                <w:rFonts w:ascii="Arial" w:hAnsi="Arial" w:cs="Arial"/>
                <w:sz w:val="18"/>
                <w:szCs w:val="18"/>
              </w:rPr>
              <w:t xml:space="preserve">: Distance between the centroids of an ROI pair; CSF: Cerebral Spinal Fluid; </w:t>
            </w:r>
            <w:proofErr w:type="spellStart"/>
            <w:r>
              <w:rPr>
                <w:rFonts w:ascii="Arial" w:hAnsi="Arial" w:cs="Arial"/>
                <w:sz w:val="18"/>
                <w:szCs w:val="18"/>
              </w:rPr>
              <w:t>NotGM</w:t>
            </w:r>
            <w:proofErr w:type="spellEnd"/>
            <w:r>
              <w:rPr>
                <w:rFonts w:ascii="Arial" w:hAnsi="Arial" w:cs="Arial"/>
                <w:sz w:val="18"/>
                <w:szCs w:val="18"/>
              </w:rPr>
              <w:t xml:space="preserve">: not gray matter; FD: framewise displacement; DVARS: temporal Derivative of root mean square </w:t>
            </w:r>
            <w:proofErr w:type="spellStart"/>
            <w:r>
              <w:rPr>
                <w:rFonts w:ascii="Arial" w:hAnsi="Arial" w:cs="Arial"/>
                <w:sz w:val="18"/>
                <w:szCs w:val="18"/>
              </w:rPr>
              <w:t>VARiance</w:t>
            </w:r>
            <w:proofErr w:type="spellEnd"/>
            <w:r>
              <w:rPr>
                <w:rFonts w:ascii="Arial" w:hAnsi="Arial" w:cs="Arial"/>
                <w:sz w:val="18"/>
                <w:szCs w:val="18"/>
              </w:rPr>
              <w:t xml:space="preserve"> over voxels; DS: The denoising success parameter;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NPR</m:t>
                          </m:r>
                        </m:sub>
                      </m:sSub>
                    </m:e>
                  </m:d>
                </m:e>
              </m:acc>
            </m:oMath>
            <w:r>
              <w:rPr>
                <w:rFonts w:ascii="Arial" w:eastAsiaTheme="minorEastAsia" w:hAnsi="Arial" w:cs="Arial"/>
                <w:sz w:val="18"/>
                <w:szCs w:val="18"/>
              </w:rPr>
              <w:t xml:space="preserve">: mean magnitude of correlations of randomly sampled voxel pairs (default: 10,000 voxels per voxel correlation matrix) within the given noise profile region (NPR) following application of denoising method; </w:t>
            </w: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NPC)|</m:t>
                  </m:r>
                </m:e>
              </m:acc>
            </m:oMath>
            <w:r>
              <w:rPr>
                <w:rFonts w:ascii="Arial" w:eastAsiaTheme="minorEastAsia" w:hAnsi="Arial" w:cs="Arial"/>
                <w:sz w:val="18"/>
                <w:szCs w:val="18"/>
              </w:rPr>
              <w:t xml:space="preserve">: mean magnitude of the correlation between the mean derivative of randomly sampled voxels within gray matter and the given noise profile confound (NPC: FD, DVARS). </w:t>
            </w:r>
            <w:r>
              <w:rPr>
                <w:rFonts w:ascii="Arial" w:hAnsi="Arial" w:cs="Arial"/>
                <w:sz w:val="18"/>
                <w:szCs w:val="18"/>
              </w:rPr>
              <w:t xml:space="preserve">GM: gray matter;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NP_O</m:t>
                          </m:r>
                        </m:sub>
                      </m:sSub>
                    </m:e>
                  </m:d>
                </m:e>
              </m:acc>
            </m:oMath>
            <w:r>
              <w:rPr>
                <w:rFonts w:ascii="Arial" w:eastAsiaTheme="minorEastAsia" w:hAnsi="Arial" w:cs="Arial"/>
                <w:sz w:val="18"/>
                <w:szCs w:val="18"/>
              </w:rPr>
              <w:t>: mean magnitude correlation within the given noise profile before application of a denoising method (O: “original data”).</w:t>
            </w:r>
          </w:p>
        </w:tc>
      </w:tr>
    </w:tbl>
    <w:p w14:paraId="0C114630" w14:textId="77777777" w:rsidR="001A5AAE" w:rsidRDefault="001A5AAE" w:rsidP="008708DE"/>
    <w:p w14:paraId="0E92B299" w14:textId="77777777" w:rsidR="007260F1" w:rsidRDefault="007260F1" w:rsidP="008708DE"/>
    <w:p w14:paraId="4BBDE44C" w14:textId="1D524C07" w:rsidR="007260F1" w:rsidRPr="005009A5" w:rsidRDefault="007260F1" w:rsidP="005009A5">
      <w:pPr>
        <w:jc w:val="center"/>
        <w:rPr>
          <w:b/>
          <w:bCs/>
        </w:rPr>
      </w:pPr>
      <w:r w:rsidRPr="005009A5">
        <w:rPr>
          <w:b/>
          <w:bCs/>
        </w:rPr>
        <w:t>References</w:t>
      </w:r>
    </w:p>
    <w:p w14:paraId="20829699" w14:textId="77777777" w:rsidR="0031743B" w:rsidRDefault="0031743B" w:rsidP="00116BA5"/>
    <w:p w14:paraId="2F09060A" w14:textId="77777777" w:rsidR="005152BA" w:rsidRPr="005152BA" w:rsidRDefault="00186A48" w:rsidP="005152BA">
      <w:pPr>
        <w:pStyle w:val="Bibliography"/>
      </w:pPr>
      <w:r>
        <w:fldChar w:fldCharType="begin"/>
      </w:r>
      <w:r w:rsidR="0069019F">
        <w:instrText xml:space="preserve"> ADDIN ZOTERO_BIBL {"uncited":[],"omitted":[],"custom":[]} CSL_BIBLIOGRAPHY </w:instrText>
      </w:r>
      <w:r>
        <w:fldChar w:fldCharType="separate"/>
      </w:r>
      <w:r w:rsidR="005152BA" w:rsidRPr="005152BA">
        <w:t>1.</w:t>
      </w:r>
      <w:r w:rsidR="005152BA" w:rsidRPr="005152BA">
        <w:tab/>
        <w:t xml:space="preserve">Griffanti, L. </w:t>
      </w:r>
      <w:r w:rsidR="005152BA" w:rsidRPr="005152BA">
        <w:rPr>
          <w:i/>
          <w:iCs/>
        </w:rPr>
        <w:t>et al.</w:t>
      </w:r>
      <w:r w:rsidR="005152BA" w:rsidRPr="005152BA">
        <w:t xml:space="preserve"> Hand classification of fMRI ICA noise components. </w:t>
      </w:r>
      <w:r w:rsidR="005152BA" w:rsidRPr="005152BA">
        <w:rPr>
          <w:i/>
          <w:iCs/>
        </w:rPr>
        <w:t>Neuroimage</w:t>
      </w:r>
      <w:r w:rsidR="005152BA" w:rsidRPr="005152BA">
        <w:t xml:space="preserve"> </w:t>
      </w:r>
      <w:r w:rsidR="005152BA" w:rsidRPr="005152BA">
        <w:rPr>
          <w:b/>
          <w:bCs/>
        </w:rPr>
        <w:t>154</w:t>
      </w:r>
      <w:r w:rsidR="005152BA" w:rsidRPr="005152BA">
        <w:t>, 188–205 (2017).</w:t>
      </w:r>
    </w:p>
    <w:p w14:paraId="083968E8" w14:textId="77777777" w:rsidR="005152BA" w:rsidRPr="005152BA" w:rsidRDefault="005152BA" w:rsidP="005152BA">
      <w:pPr>
        <w:pStyle w:val="Bibliography"/>
      </w:pPr>
      <w:r w:rsidRPr="005152BA">
        <w:t>2.</w:t>
      </w:r>
      <w:r w:rsidRPr="005152BA">
        <w:tab/>
        <w:t xml:space="preserve">Guzmán-Vélez, E. </w:t>
      </w:r>
      <w:r w:rsidRPr="005152BA">
        <w:rPr>
          <w:i/>
          <w:iCs/>
        </w:rPr>
        <w:t>et al.</w:t>
      </w:r>
      <w:r w:rsidRPr="005152BA">
        <w:t xml:space="preserve"> Amyloid-β and tau pathologies relate to distinctive brain dysconnectomics in preclinical autosomal-dominant Alzheimer’s disease. </w:t>
      </w:r>
      <w:r w:rsidRPr="005152BA">
        <w:rPr>
          <w:i/>
          <w:iCs/>
        </w:rPr>
        <w:t>Proc. Natl. Acad. Sci. U. S. A.</w:t>
      </w:r>
      <w:r w:rsidRPr="005152BA">
        <w:t xml:space="preserve"> </w:t>
      </w:r>
      <w:r w:rsidRPr="005152BA">
        <w:rPr>
          <w:b/>
          <w:bCs/>
        </w:rPr>
        <w:t>119</w:t>
      </w:r>
      <w:r w:rsidRPr="005152BA">
        <w:t>, e2113641119 (2022).</w:t>
      </w:r>
    </w:p>
    <w:p w14:paraId="1D7A3365" w14:textId="77777777" w:rsidR="005152BA" w:rsidRPr="005152BA" w:rsidRDefault="005152BA" w:rsidP="005152BA">
      <w:pPr>
        <w:pStyle w:val="Bibliography"/>
      </w:pPr>
      <w:r w:rsidRPr="005152BA">
        <w:t>3.</w:t>
      </w:r>
      <w:r w:rsidRPr="005152BA">
        <w:tab/>
        <w:t xml:space="preserve">Thomas Yeo, B. T. </w:t>
      </w:r>
      <w:r w:rsidRPr="005152BA">
        <w:rPr>
          <w:i/>
          <w:iCs/>
        </w:rPr>
        <w:t>et al.</w:t>
      </w:r>
      <w:r w:rsidRPr="005152BA">
        <w:t xml:space="preserve"> The organization of the human cerebral cortex estimated by intrinsic functional connectivity. </w:t>
      </w:r>
      <w:r w:rsidRPr="005152BA">
        <w:rPr>
          <w:i/>
          <w:iCs/>
        </w:rPr>
        <w:t>J. Neurophysiol.</w:t>
      </w:r>
      <w:r w:rsidRPr="005152BA">
        <w:t xml:space="preserve"> </w:t>
      </w:r>
      <w:r w:rsidRPr="005152BA">
        <w:rPr>
          <w:b/>
          <w:bCs/>
        </w:rPr>
        <w:t>106</w:t>
      </w:r>
      <w:r w:rsidRPr="005152BA">
        <w:t>, 1125–1165 (2011).</w:t>
      </w:r>
    </w:p>
    <w:p w14:paraId="74127C7C" w14:textId="77777777" w:rsidR="005152BA" w:rsidRPr="005152BA" w:rsidRDefault="005152BA" w:rsidP="005152BA">
      <w:pPr>
        <w:pStyle w:val="Bibliography"/>
      </w:pPr>
      <w:r w:rsidRPr="005152BA">
        <w:lastRenderedPageBreak/>
        <w:t>4.</w:t>
      </w:r>
      <w:r w:rsidRPr="005152BA">
        <w:tab/>
        <w:t xml:space="preserve">Power, J. D., Barnes, K. A., Snyder, A. Z., Schlaggar, B. L. &amp; Petersen, S. E. Spurious but systematic correlations in functional connectivity MRI networks arise from subject motion. </w:t>
      </w:r>
      <w:r w:rsidRPr="005152BA">
        <w:rPr>
          <w:i/>
          <w:iCs/>
        </w:rPr>
        <w:t>NeuroImage</w:t>
      </w:r>
      <w:r w:rsidRPr="005152BA">
        <w:t xml:space="preserve"> </w:t>
      </w:r>
      <w:r w:rsidRPr="005152BA">
        <w:rPr>
          <w:b/>
          <w:bCs/>
        </w:rPr>
        <w:t>59</w:t>
      </w:r>
      <w:r w:rsidRPr="005152BA">
        <w:t>, 2142–2154 (2012).</w:t>
      </w:r>
    </w:p>
    <w:p w14:paraId="043E963D" w14:textId="77777777" w:rsidR="005152BA" w:rsidRPr="005152BA" w:rsidRDefault="005152BA" w:rsidP="005152BA">
      <w:pPr>
        <w:pStyle w:val="Bibliography"/>
      </w:pPr>
      <w:r w:rsidRPr="005152BA">
        <w:t>5.</w:t>
      </w:r>
      <w:r w:rsidRPr="005152BA">
        <w:tab/>
        <w:t xml:space="preserve">Fan, L. </w:t>
      </w:r>
      <w:r w:rsidRPr="005152BA">
        <w:rPr>
          <w:i/>
          <w:iCs/>
        </w:rPr>
        <w:t>et al.</w:t>
      </w:r>
      <w:r w:rsidRPr="005152BA">
        <w:t xml:space="preserve"> The Human Brainnetome Atlas: A New Brain Atlas Based on Connectional Architecture. </w:t>
      </w:r>
      <w:r w:rsidRPr="005152BA">
        <w:rPr>
          <w:i/>
          <w:iCs/>
        </w:rPr>
        <w:t>Cereb. Cortex N. Y. N 1991</w:t>
      </w:r>
      <w:r w:rsidRPr="005152BA">
        <w:t xml:space="preserve"> </w:t>
      </w:r>
      <w:r w:rsidRPr="005152BA">
        <w:rPr>
          <w:b/>
          <w:bCs/>
        </w:rPr>
        <w:t>26</w:t>
      </w:r>
      <w:r w:rsidRPr="005152BA">
        <w:t>, 3508–3526 (2016).</w:t>
      </w:r>
    </w:p>
    <w:p w14:paraId="701658EE" w14:textId="77777777" w:rsidR="005152BA" w:rsidRPr="005152BA" w:rsidRDefault="005152BA" w:rsidP="005152BA">
      <w:pPr>
        <w:pStyle w:val="Bibliography"/>
      </w:pPr>
      <w:r w:rsidRPr="005152BA">
        <w:t>6.</w:t>
      </w:r>
      <w:r w:rsidRPr="005152BA">
        <w:tab/>
        <w:t xml:space="preserve">Satterthwaite, T. D. </w:t>
      </w:r>
      <w:r w:rsidRPr="005152BA">
        <w:rPr>
          <w:i/>
          <w:iCs/>
        </w:rPr>
        <w:t>et al.</w:t>
      </w:r>
      <w:r w:rsidRPr="005152BA">
        <w:t xml:space="preserve"> An improved framework for confound regression and filtering for control of motion artifact in the preprocessing of resting-state functional connectivity data. </w:t>
      </w:r>
      <w:r w:rsidRPr="005152BA">
        <w:rPr>
          <w:i/>
          <w:iCs/>
        </w:rPr>
        <w:t>Neuroimage</w:t>
      </w:r>
      <w:r w:rsidRPr="005152BA">
        <w:t xml:space="preserve"> </w:t>
      </w:r>
      <w:r w:rsidRPr="005152BA">
        <w:rPr>
          <w:b/>
          <w:bCs/>
        </w:rPr>
        <w:t>64</w:t>
      </w:r>
      <w:r w:rsidRPr="005152BA">
        <w:t>, 240–256 (2013).</w:t>
      </w:r>
    </w:p>
    <w:p w14:paraId="7863A57B" w14:textId="18E31133" w:rsidR="008305E4" w:rsidRPr="008305E4" w:rsidRDefault="00186A48" w:rsidP="00116BA5">
      <w:r>
        <w:fldChar w:fldCharType="end"/>
      </w:r>
    </w:p>
    <w:sectPr w:rsidR="008305E4" w:rsidRPr="008305E4" w:rsidSect="00DE185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6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6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5DA0"/>
    <w:multiLevelType w:val="hybridMultilevel"/>
    <w:tmpl w:val="73C85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54710"/>
    <w:multiLevelType w:val="hybridMultilevel"/>
    <w:tmpl w:val="34726ED4"/>
    <w:lvl w:ilvl="0" w:tplc="CC764BF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F617C7"/>
    <w:multiLevelType w:val="hybridMultilevel"/>
    <w:tmpl w:val="F42E4B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D694C"/>
    <w:multiLevelType w:val="hybridMultilevel"/>
    <w:tmpl w:val="B0F42174"/>
    <w:lvl w:ilvl="0" w:tplc="BB4A8006">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B75B63"/>
    <w:multiLevelType w:val="hybridMultilevel"/>
    <w:tmpl w:val="AB626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045986"/>
    <w:multiLevelType w:val="hybridMultilevel"/>
    <w:tmpl w:val="E848CA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682580"/>
    <w:multiLevelType w:val="hybridMultilevel"/>
    <w:tmpl w:val="BFA80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C546C4"/>
    <w:multiLevelType w:val="hybridMultilevel"/>
    <w:tmpl w:val="0636C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9B5375"/>
    <w:multiLevelType w:val="hybridMultilevel"/>
    <w:tmpl w:val="D25EF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9283499">
    <w:abstractNumId w:val="6"/>
  </w:num>
  <w:num w:numId="2" w16cid:durableId="317999457">
    <w:abstractNumId w:val="4"/>
  </w:num>
  <w:num w:numId="3" w16cid:durableId="2116753004">
    <w:abstractNumId w:val="1"/>
  </w:num>
  <w:num w:numId="4" w16cid:durableId="1891070075">
    <w:abstractNumId w:val="5"/>
  </w:num>
  <w:num w:numId="5" w16cid:durableId="997541817">
    <w:abstractNumId w:val="0"/>
  </w:num>
  <w:num w:numId="6" w16cid:durableId="14312100">
    <w:abstractNumId w:val="8"/>
  </w:num>
  <w:num w:numId="7" w16cid:durableId="562565987">
    <w:abstractNumId w:val="7"/>
  </w:num>
  <w:num w:numId="8" w16cid:durableId="198276019">
    <w:abstractNumId w:val="2"/>
  </w:num>
  <w:num w:numId="9" w16cid:durableId="7022929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1D3"/>
    <w:rsid w:val="0000450C"/>
    <w:rsid w:val="00013791"/>
    <w:rsid w:val="000137D7"/>
    <w:rsid w:val="00014A45"/>
    <w:rsid w:val="00015238"/>
    <w:rsid w:val="00023942"/>
    <w:rsid w:val="00032679"/>
    <w:rsid w:val="00034765"/>
    <w:rsid w:val="00040E8A"/>
    <w:rsid w:val="00050592"/>
    <w:rsid w:val="000566BC"/>
    <w:rsid w:val="00057393"/>
    <w:rsid w:val="00061781"/>
    <w:rsid w:val="000856FC"/>
    <w:rsid w:val="00092FFA"/>
    <w:rsid w:val="00094836"/>
    <w:rsid w:val="00094E2B"/>
    <w:rsid w:val="0009603C"/>
    <w:rsid w:val="000A57EB"/>
    <w:rsid w:val="000A6DB5"/>
    <w:rsid w:val="000A6E2F"/>
    <w:rsid w:val="000A7832"/>
    <w:rsid w:val="000A7E06"/>
    <w:rsid w:val="000C08F0"/>
    <w:rsid w:val="000C3FA3"/>
    <w:rsid w:val="000C4013"/>
    <w:rsid w:val="000C5499"/>
    <w:rsid w:val="000D4600"/>
    <w:rsid w:val="000D47E3"/>
    <w:rsid w:val="000E57A9"/>
    <w:rsid w:val="00107923"/>
    <w:rsid w:val="00116BA5"/>
    <w:rsid w:val="001171D3"/>
    <w:rsid w:val="00130AF9"/>
    <w:rsid w:val="00136B4C"/>
    <w:rsid w:val="00137177"/>
    <w:rsid w:val="00137376"/>
    <w:rsid w:val="0014119E"/>
    <w:rsid w:val="00146E18"/>
    <w:rsid w:val="00147FDD"/>
    <w:rsid w:val="001557C3"/>
    <w:rsid w:val="00166A76"/>
    <w:rsid w:val="00172537"/>
    <w:rsid w:val="001774CB"/>
    <w:rsid w:val="00183FA1"/>
    <w:rsid w:val="001868CE"/>
    <w:rsid w:val="00186A48"/>
    <w:rsid w:val="00190D85"/>
    <w:rsid w:val="001A5AAE"/>
    <w:rsid w:val="001C6851"/>
    <w:rsid w:val="001D43AD"/>
    <w:rsid w:val="001D4CBA"/>
    <w:rsid w:val="001D74AE"/>
    <w:rsid w:val="001E1A16"/>
    <w:rsid w:val="001E1C5E"/>
    <w:rsid w:val="001E25AA"/>
    <w:rsid w:val="001E571C"/>
    <w:rsid w:val="001F04AC"/>
    <w:rsid w:val="001F1DD4"/>
    <w:rsid w:val="001F2585"/>
    <w:rsid w:val="001F602B"/>
    <w:rsid w:val="001F6CF5"/>
    <w:rsid w:val="00201563"/>
    <w:rsid w:val="00201EBD"/>
    <w:rsid w:val="00203C63"/>
    <w:rsid w:val="002046B8"/>
    <w:rsid w:val="0020560A"/>
    <w:rsid w:val="002130B4"/>
    <w:rsid w:val="00215529"/>
    <w:rsid w:val="00223D7C"/>
    <w:rsid w:val="00225265"/>
    <w:rsid w:val="00235B23"/>
    <w:rsid w:val="00247E0B"/>
    <w:rsid w:val="002551F4"/>
    <w:rsid w:val="00263230"/>
    <w:rsid w:val="0026580E"/>
    <w:rsid w:val="00275BF4"/>
    <w:rsid w:val="0028708A"/>
    <w:rsid w:val="00294C3A"/>
    <w:rsid w:val="00296FBE"/>
    <w:rsid w:val="00297980"/>
    <w:rsid w:val="002A3E13"/>
    <w:rsid w:val="002A4066"/>
    <w:rsid w:val="002A5BC5"/>
    <w:rsid w:val="002B18A5"/>
    <w:rsid w:val="002C3986"/>
    <w:rsid w:val="002D11BE"/>
    <w:rsid w:val="002D2DC9"/>
    <w:rsid w:val="002D37CA"/>
    <w:rsid w:val="002D4E07"/>
    <w:rsid w:val="002E6799"/>
    <w:rsid w:val="00303A46"/>
    <w:rsid w:val="0031743B"/>
    <w:rsid w:val="00317FC7"/>
    <w:rsid w:val="003217F2"/>
    <w:rsid w:val="00321AF0"/>
    <w:rsid w:val="003223C4"/>
    <w:rsid w:val="003309B9"/>
    <w:rsid w:val="003346CC"/>
    <w:rsid w:val="00335B21"/>
    <w:rsid w:val="0033747D"/>
    <w:rsid w:val="00341C9D"/>
    <w:rsid w:val="003424D6"/>
    <w:rsid w:val="0035377F"/>
    <w:rsid w:val="00354455"/>
    <w:rsid w:val="00354F6F"/>
    <w:rsid w:val="0037164C"/>
    <w:rsid w:val="003721D1"/>
    <w:rsid w:val="00376899"/>
    <w:rsid w:val="00387C32"/>
    <w:rsid w:val="003906C1"/>
    <w:rsid w:val="00393597"/>
    <w:rsid w:val="00395E08"/>
    <w:rsid w:val="003A7DF9"/>
    <w:rsid w:val="003B2B90"/>
    <w:rsid w:val="003C203B"/>
    <w:rsid w:val="003C3DAA"/>
    <w:rsid w:val="003D349E"/>
    <w:rsid w:val="003D4547"/>
    <w:rsid w:val="003D61A4"/>
    <w:rsid w:val="003E39C5"/>
    <w:rsid w:val="003E4125"/>
    <w:rsid w:val="003E725D"/>
    <w:rsid w:val="00402BB6"/>
    <w:rsid w:val="0040584F"/>
    <w:rsid w:val="00406140"/>
    <w:rsid w:val="00406716"/>
    <w:rsid w:val="00416994"/>
    <w:rsid w:val="00416C2B"/>
    <w:rsid w:val="00417C21"/>
    <w:rsid w:val="00420643"/>
    <w:rsid w:val="0044432A"/>
    <w:rsid w:val="00444B04"/>
    <w:rsid w:val="004652AC"/>
    <w:rsid w:val="004711DE"/>
    <w:rsid w:val="004720BD"/>
    <w:rsid w:val="00474D40"/>
    <w:rsid w:val="00474DDB"/>
    <w:rsid w:val="00484E79"/>
    <w:rsid w:val="00485019"/>
    <w:rsid w:val="00486F05"/>
    <w:rsid w:val="004A6FAC"/>
    <w:rsid w:val="004B0451"/>
    <w:rsid w:val="004B3806"/>
    <w:rsid w:val="004B72B7"/>
    <w:rsid w:val="004C1C9D"/>
    <w:rsid w:val="004C66EE"/>
    <w:rsid w:val="004C77F0"/>
    <w:rsid w:val="004D3CCD"/>
    <w:rsid w:val="004D4109"/>
    <w:rsid w:val="004D7ACC"/>
    <w:rsid w:val="004E2144"/>
    <w:rsid w:val="004E2E8A"/>
    <w:rsid w:val="004E3C9A"/>
    <w:rsid w:val="004E433E"/>
    <w:rsid w:val="004E4D5D"/>
    <w:rsid w:val="004F3FF6"/>
    <w:rsid w:val="004F4583"/>
    <w:rsid w:val="005009A5"/>
    <w:rsid w:val="005054FD"/>
    <w:rsid w:val="00505C08"/>
    <w:rsid w:val="0050772F"/>
    <w:rsid w:val="00507E89"/>
    <w:rsid w:val="00511216"/>
    <w:rsid w:val="005152BA"/>
    <w:rsid w:val="00536556"/>
    <w:rsid w:val="00537FA7"/>
    <w:rsid w:val="00542CBC"/>
    <w:rsid w:val="00546A04"/>
    <w:rsid w:val="005472E7"/>
    <w:rsid w:val="00553189"/>
    <w:rsid w:val="005537DE"/>
    <w:rsid w:val="005621F1"/>
    <w:rsid w:val="005630EB"/>
    <w:rsid w:val="00581EDA"/>
    <w:rsid w:val="00584283"/>
    <w:rsid w:val="005849F6"/>
    <w:rsid w:val="00585344"/>
    <w:rsid w:val="00597B9F"/>
    <w:rsid w:val="005A0CEE"/>
    <w:rsid w:val="005A2579"/>
    <w:rsid w:val="005B0685"/>
    <w:rsid w:val="005B4081"/>
    <w:rsid w:val="005B6492"/>
    <w:rsid w:val="005C0B72"/>
    <w:rsid w:val="005C4F08"/>
    <w:rsid w:val="005C6F40"/>
    <w:rsid w:val="005C7DD9"/>
    <w:rsid w:val="005D49BF"/>
    <w:rsid w:val="005E3A7C"/>
    <w:rsid w:val="005E52D2"/>
    <w:rsid w:val="005E62E6"/>
    <w:rsid w:val="005E64C4"/>
    <w:rsid w:val="005F409E"/>
    <w:rsid w:val="005F4485"/>
    <w:rsid w:val="00602124"/>
    <w:rsid w:val="006045C3"/>
    <w:rsid w:val="006053F2"/>
    <w:rsid w:val="0061436F"/>
    <w:rsid w:val="00616000"/>
    <w:rsid w:val="0062135B"/>
    <w:rsid w:val="006237F4"/>
    <w:rsid w:val="00624CE1"/>
    <w:rsid w:val="0062591A"/>
    <w:rsid w:val="00627494"/>
    <w:rsid w:val="00633CB7"/>
    <w:rsid w:val="00634104"/>
    <w:rsid w:val="00640C85"/>
    <w:rsid w:val="00652EF0"/>
    <w:rsid w:val="0065565F"/>
    <w:rsid w:val="0065710D"/>
    <w:rsid w:val="00657DE9"/>
    <w:rsid w:val="006642B6"/>
    <w:rsid w:val="006700CC"/>
    <w:rsid w:val="00676A5D"/>
    <w:rsid w:val="00682C9A"/>
    <w:rsid w:val="0069019F"/>
    <w:rsid w:val="00690214"/>
    <w:rsid w:val="006906E3"/>
    <w:rsid w:val="00692C04"/>
    <w:rsid w:val="006B1F21"/>
    <w:rsid w:val="006B2801"/>
    <w:rsid w:val="006B31BB"/>
    <w:rsid w:val="006B5FE9"/>
    <w:rsid w:val="006B63E1"/>
    <w:rsid w:val="006C518F"/>
    <w:rsid w:val="006E48A1"/>
    <w:rsid w:val="006E4FAA"/>
    <w:rsid w:val="006E7571"/>
    <w:rsid w:val="006F4B40"/>
    <w:rsid w:val="00712824"/>
    <w:rsid w:val="00715B2B"/>
    <w:rsid w:val="007236BB"/>
    <w:rsid w:val="007260F1"/>
    <w:rsid w:val="00742AE1"/>
    <w:rsid w:val="007447BB"/>
    <w:rsid w:val="0077138F"/>
    <w:rsid w:val="0077719A"/>
    <w:rsid w:val="0077739C"/>
    <w:rsid w:val="00787523"/>
    <w:rsid w:val="007928BB"/>
    <w:rsid w:val="007A1A72"/>
    <w:rsid w:val="007A6062"/>
    <w:rsid w:val="007B0942"/>
    <w:rsid w:val="007B098A"/>
    <w:rsid w:val="007C1811"/>
    <w:rsid w:val="007C5DE7"/>
    <w:rsid w:val="007D5C52"/>
    <w:rsid w:val="007F038C"/>
    <w:rsid w:val="007F03C6"/>
    <w:rsid w:val="00803537"/>
    <w:rsid w:val="00814787"/>
    <w:rsid w:val="0082068F"/>
    <w:rsid w:val="00827899"/>
    <w:rsid w:val="008305E4"/>
    <w:rsid w:val="00857B52"/>
    <w:rsid w:val="008708DE"/>
    <w:rsid w:val="0088057E"/>
    <w:rsid w:val="00886F8C"/>
    <w:rsid w:val="0088710A"/>
    <w:rsid w:val="008A271D"/>
    <w:rsid w:val="008C35CF"/>
    <w:rsid w:val="008C649C"/>
    <w:rsid w:val="008D580C"/>
    <w:rsid w:val="008E389A"/>
    <w:rsid w:val="008F10E8"/>
    <w:rsid w:val="008F2A5E"/>
    <w:rsid w:val="00900960"/>
    <w:rsid w:val="00911905"/>
    <w:rsid w:val="00920B71"/>
    <w:rsid w:val="009210D2"/>
    <w:rsid w:val="00921F85"/>
    <w:rsid w:val="0092228C"/>
    <w:rsid w:val="00923070"/>
    <w:rsid w:val="009235A9"/>
    <w:rsid w:val="00924F11"/>
    <w:rsid w:val="009307BD"/>
    <w:rsid w:val="009370EE"/>
    <w:rsid w:val="009523A0"/>
    <w:rsid w:val="00953593"/>
    <w:rsid w:val="009657D1"/>
    <w:rsid w:val="00965AE7"/>
    <w:rsid w:val="00966E41"/>
    <w:rsid w:val="0097586A"/>
    <w:rsid w:val="00980BAC"/>
    <w:rsid w:val="00982F5F"/>
    <w:rsid w:val="00991E45"/>
    <w:rsid w:val="00992CB5"/>
    <w:rsid w:val="00993EEA"/>
    <w:rsid w:val="009A1FE7"/>
    <w:rsid w:val="009A3820"/>
    <w:rsid w:val="009A38C8"/>
    <w:rsid w:val="009B1678"/>
    <w:rsid w:val="009B172C"/>
    <w:rsid w:val="009B363C"/>
    <w:rsid w:val="009B6276"/>
    <w:rsid w:val="009C07D6"/>
    <w:rsid w:val="009D570A"/>
    <w:rsid w:val="009E0780"/>
    <w:rsid w:val="009F16AB"/>
    <w:rsid w:val="00A0416A"/>
    <w:rsid w:val="00A05737"/>
    <w:rsid w:val="00A125AF"/>
    <w:rsid w:val="00A34344"/>
    <w:rsid w:val="00A36BBF"/>
    <w:rsid w:val="00A37B74"/>
    <w:rsid w:val="00A43888"/>
    <w:rsid w:val="00A50C75"/>
    <w:rsid w:val="00A534EE"/>
    <w:rsid w:val="00A54E9E"/>
    <w:rsid w:val="00A56632"/>
    <w:rsid w:val="00A60D3A"/>
    <w:rsid w:val="00A63455"/>
    <w:rsid w:val="00A71879"/>
    <w:rsid w:val="00A74152"/>
    <w:rsid w:val="00A74D36"/>
    <w:rsid w:val="00A83A63"/>
    <w:rsid w:val="00A86A22"/>
    <w:rsid w:val="00AA4253"/>
    <w:rsid w:val="00AA51E8"/>
    <w:rsid w:val="00AA7EE9"/>
    <w:rsid w:val="00AB26C2"/>
    <w:rsid w:val="00AB45A9"/>
    <w:rsid w:val="00AB6090"/>
    <w:rsid w:val="00AB6995"/>
    <w:rsid w:val="00AC5728"/>
    <w:rsid w:val="00AC7C67"/>
    <w:rsid w:val="00AF37B5"/>
    <w:rsid w:val="00B011FB"/>
    <w:rsid w:val="00B03D55"/>
    <w:rsid w:val="00B207A7"/>
    <w:rsid w:val="00B2138C"/>
    <w:rsid w:val="00B248BB"/>
    <w:rsid w:val="00B25D9D"/>
    <w:rsid w:val="00B31823"/>
    <w:rsid w:val="00B448DA"/>
    <w:rsid w:val="00B521F9"/>
    <w:rsid w:val="00B52257"/>
    <w:rsid w:val="00B527DC"/>
    <w:rsid w:val="00B56846"/>
    <w:rsid w:val="00B56F74"/>
    <w:rsid w:val="00B677ED"/>
    <w:rsid w:val="00B72803"/>
    <w:rsid w:val="00B75370"/>
    <w:rsid w:val="00B90C85"/>
    <w:rsid w:val="00B94BBE"/>
    <w:rsid w:val="00B94E46"/>
    <w:rsid w:val="00B95E31"/>
    <w:rsid w:val="00BA01B7"/>
    <w:rsid w:val="00BA200A"/>
    <w:rsid w:val="00BA5D8F"/>
    <w:rsid w:val="00BB400A"/>
    <w:rsid w:val="00BB76E3"/>
    <w:rsid w:val="00BD0684"/>
    <w:rsid w:val="00BD108F"/>
    <w:rsid w:val="00BD4774"/>
    <w:rsid w:val="00BE1728"/>
    <w:rsid w:val="00BE21BF"/>
    <w:rsid w:val="00BF5611"/>
    <w:rsid w:val="00BF5669"/>
    <w:rsid w:val="00BF6FFC"/>
    <w:rsid w:val="00C02A15"/>
    <w:rsid w:val="00C1136C"/>
    <w:rsid w:val="00C11C9F"/>
    <w:rsid w:val="00C14D84"/>
    <w:rsid w:val="00C2552B"/>
    <w:rsid w:val="00C375DB"/>
    <w:rsid w:val="00C414E3"/>
    <w:rsid w:val="00C447D2"/>
    <w:rsid w:val="00C4607C"/>
    <w:rsid w:val="00C51920"/>
    <w:rsid w:val="00C52278"/>
    <w:rsid w:val="00C52FCC"/>
    <w:rsid w:val="00C55F94"/>
    <w:rsid w:val="00C60C0E"/>
    <w:rsid w:val="00C655DD"/>
    <w:rsid w:val="00C65774"/>
    <w:rsid w:val="00C740DD"/>
    <w:rsid w:val="00C75EA7"/>
    <w:rsid w:val="00C93721"/>
    <w:rsid w:val="00C9378A"/>
    <w:rsid w:val="00CA04DF"/>
    <w:rsid w:val="00CA1C71"/>
    <w:rsid w:val="00CA38D7"/>
    <w:rsid w:val="00CA4326"/>
    <w:rsid w:val="00CA4AF8"/>
    <w:rsid w:val="00CA54CE"/>
    <w:rsid w:val="00CB3D72"/>
    <w:rsid w:val="00CB6242"/>
    <w:rsid w:val="00CB643E"/>
    <w:rsid w:val="00CC75E3"/>
    <w:rsid w:val="00CD15F0"/>
    <w:rsid w:val="00CE02D3"/>
    <w:rsid w:val="00CE6AEC"/>
    <w:rsid w:val="00CE7068"/>
    <w:rsid w:val="00CF3D84"/>
    <w:rsid w:val="00D05E4B"/>
    <w:rsid w:val="00D11727"/>
    <w:rsid w:val="00D17B84"/>
    <w:rsid w:val="00D23142"/>
    <w:rsid w:val="00D23DFA"/>
    <w:rsid w:val="00D2507B"/>
    <w:rsid w:val="00D31089"/>
    <w:rsid w:val="00D323DB"/>
    <w:rsid w:val="00D32D84"/>
    <w:rsid w:val="00D444EB"/>
    <w:rsid w:val="00D470B9"/>
    <w:rsid w:val="00D53FA9"/>
    <w:rsid w:val="00D61F6D"/>
    <w:rsid w:val="00D62A7F"/>
    <w:rsid w:val="00D64332"/>
    <w:rsid w:val="00D66737"/>
    <w:rsid w:val="00D716D2"/>
    <w:rsid w:val="00DA16BE"/>
    <w:rsid w:val="00DC1D35"/>
    <w:rsid w:val="00DD06AA"/>
    <w:rsid w:val="00DD1AEA"/>
    <w:rsid w:val="00DD1BBF"/>
    <w:rsid w:val="00DD6E3C"/>
    <w:rsid w:val="00DE1852"/>
    <w:rsid w:val="00DE309A"/>
    <w:rsid w:val="00DE3B64"/>
    <w:rsid w:val="00DE45DB"/>
    <w:rsid w:val="00E02D70"/>
    <w:rsid w:val="00E11899"/>
    <w:rsid w:val="00E13550"/>
    <w:rsid w:val="00E27C54"/>
    <w:rsid w:val="00E32A9C"/>
    <w:rsid w:val="00E40C7C"/>
    <w:rsid w:val="00E57547"/>
    <w:rsid w:val="00E644E0"/>
    <w:rsid w:val="00E6552E"/>
    <w:rsid w:val="00E660D2"/>
    <w:rsid w:val="00E67E61"/>
    <w:rsid w:val="00E73989"/>
    <w:rsid w:val="00E919DA"/>
    <w:rsid w:val="00E91B9F"/>
    <w:rsid w:val="00EA4478"/>
    <w:rsid w:val="00EA7E4F"/>
    <w:rsid w:val="00EB2CFB"/>
    <w:rsid w:val="00EC20FC"/>
    <w:rsid w:val="00EC6183"/>
    <w:rsid w:val="00ED1FBA"/>
    <w:rsid w:val="00EF48BA"/>
    <w:rsid w:val="00F01963"/>
    <w:rsid w:val="00F02583"/>
    <w:rsid w:val="00F0789A"/>
    <w:rsid w:val="00F16545"/>
    <w:rsid w:val="00F16715"/>
    <w:rsid w:val="00F22B2E"/>
    <w:rsid w:val="00F24C1A"/>
    <w:rsid w:val="00F33FDF"/>
    <w:rsid w:val="00F352A6"/>
    <w:rsid w:val="00F36218"/>
    <w:rsid w:val="00F469B0"/>
    <w:rsid w:val="00F60132"/>
    <w:rsid w:val="00F61C82"/>
    <w:rsid w:val="00F651E0"/>
    <w:rsid w:val="00F743D3"/>
    <w:rsid w:val="00F86C70"/>
    <w:rsid w:val="00FA02BF"/>
    <w:rsid w:val="00FA4385"/>
    <w:rsid w:val="00FA5203"/>
    <w:rsid w:val="00FA649F"/>
    <w:rsid w:val="00FB0FEB"/>
    <w:rsid w:val="00FB740D"/>
    <w:rsid w:val="00FC577E"/>
    <w:rsid w:val="00FC7D35"/>
    <w:rsid w:val="00FD6B8F"/>
    <w:rsid w:val="00FD72E5"/>
    <w:rsid w:val="00FE2257"/>
    <w:rsid w:val="00FE2C93"/>
    <w:rsid w:val="00FE6C90"/>
    <w:rsid w:val="00FF3051"/>
    <w:rsid w:val="00FF5859"/>
    <w:rsid w:val="00FF6F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89C05"/>
  <w15:chartTrackingRefBased/>
  <w15:docId w15:val="{80601821-CE6B-E444-BDBF-F58496B4C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79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171D3"/>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1171D3"/>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1171D3"/>
    <w:pPr>
      <w:keepNext/>
      <w:keepLines/>
      <w:spacing w:before="160" w:after="80"/>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1171D3"/>
    <w:pPr>
      <w:keepNext/>
      <w:keepLines/>
      <w:spacing w:before="80" w:after="40"/>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1171D3"/>
    <w:pPr>
      <w:keepNext/>
      <w:keepLines/>
      <w:spacing w:before="80" w:after="40"/>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1171D3"/>
    <w:pPr>
      <w:keepNext/>
      <w:keepLines/>
      <w:spacing w:before="40"/>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1171D3"/>
    <w:pPr>
      <w:keepNext/>
      <w:keepLines/>
      <w:spacing w:before="40"/>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1171D3"/>
    <w:pPr>
      <w:keepNext/>
      <w:keepLines/>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1171D3"/>
    <w:pPr>
      <w:keepNext/>
      <w:keepLines/>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171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7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7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7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7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7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7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71D3"/>
    <w:rPr>
      <w:rFonts w:eastAsiaTheme="majorEastAsia" w:cstheme="majorBidi"/>
      <w:color w:val="272727" w:themeColor="text1" w:themeTint="D8"/>
    </w:rPr>
  </w:style>
  <w:style w:type="paragraph" w:styleId="Title">
    <w:name w:val="Title"/>
    <w:basedOn w:val="Normal"/>
    <w:next w:val="Normal"/>
    <w:link w:val="TitleChar"/>
    <w:uiPriority w:val="10"/>
    <w:qFormat/>
    <w:rsid w:val="001171D3"/>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117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71D3"/>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117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71D3"/>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1171D3"/>
    <w:rPr>
      <w:i/>
      <w:iCs/>
      <w:color w:val="404040" w:themeColor="text1" w:themeTint="BF"/>
    </w:rPr>
  </w:style>
  <w:style w:type="paragraph" w:styleId="ListParagraph">
    <w:name w:val="List Paragraph"/>
    <w:basedOn w:val="Normal"/>
    <w:uiPriority w:val="34"/>
    <w:qFormat/>
    <w:rsid w:val="001171D3"/>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1171D3"/>
    <w:rPr>
      <w:i/>
      <w:iCs/>
      <w:color w:val="0F4761" w:themeColor="accent1" w:themeShade="BF"/>
    </w:rPr>
  </w:style>
  <w:style w:type="paragraph" w:styleId="IntenseQuote">
    <w:name w:val="Intense Quote"/>
    <w:basedOn w:val="Normal"/>
    <w:next w:val="Normal"/>
    <w:link w:val="IntenseQuoteChar"/>
    <w:uiPriority w:val="30"/>
    <w:qFormat/>
    <w:rsid w:val="001171D3"/>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1171D3"/>
    <w:rPr>
      <w:i/>
      <w:iCs/>
      <w:color w:val="0F4761" w:themeColor="accent1" w:themeShade="BF"/>
    </w:rPr>
  </w:style>
  <w:style w:type="character" w:styleId="IntenseReference">
    <w:name w:val="Intense Reference"/>
    <w:basedOn w:val="DefaultParagraphFont"/>
    <w:uiPriority w:val="32"/>
    <w:qFormat/>
    <w:rsid w:val="001171D3"/>
    <w:rPr>
      <w:b/>
      <w:bCs/>
      <w:smallCaps/>
      <w:color w:val="0F4761" w:themeColor="accent1" w:themeShade="BF"/>
      <w:spacing w:val="5"/>
    </w:rPr>
  </w:style>
  <w:style w:type="character" w:styleId="CommentReference">
    <w:name w:val="annotation reference"/>
    <w:basedOn w:val="DefaultParagraphFont"/>
    <w:uiPriority w:val="99"/>
    <w:semiHidden/>
    <w:unhideWhenUsed/>
    <w:rsid w:val="009A38C8"/>
    <w:rPr>
      <w:sz w:val="16"/>
      <w:szCs w:val="16"/>
    </w:rPr>
  </w:style>
  <w:style w:type="paragraph" w:styleId="CommentText">
    <w:name w:val="annotation text"/>
    <w:basedOn w:val="Normal"/>
    <w:link w:val="CommentTextChar"/>
    <w:uiPriority w:val="99"/>
    <w:semiHidden/>
    <w:unhideWhenUsed/>
    <w:rsid w:val="009A38C8"/>
    <w:rPr>
      <w:rFonts w:asciiTheme="minorHAnsi" w:eastAsiaTheme="minorHAnsi" w:hAnsiTheme="minorHAnsi" w:cstheme="minorBidi"/>
      <w:kern w:val="2"/>
      <w:sz w:val="20"/>
      <w:szCs w:val="20"/>
      <w14:ligatures w14:val="standardContextual"/>
    </w:rPr>
  </w:style>
  <w:style w:type="character" w:customStyle="1" w:styleId="CommentTextChar">
    <w:name w:val="Comment Text Char"/>
    <w:basedOn w:val="DefaultParagraphFont"/>
    <w:link w:val="CommentText"/>
    <w:uiPriority w:val="99"/>
    <w:semiHidden/>
    <w:rsid w:val="009A38C8"/>
    <w:rPr>
      <w:sz w:val="20"/>
      <w:szCs w:val="20"/>
    </w:rPr>
  </w:style>
  <w:style w:type="paragraph" w:styleId="CommentSubject">
    <w:name w:val="annotation subject"/>
    <w:basedOn w:val="CommentText"/>
    <w:next w:val="CommentText"/>
    <w:link w:val="CommentSubjectChar"/>
    <w:uiPriority w:val="99"/>
    <w:semiHidden/>
    <w:unhideWhenUsed/>
    <w:rsid w:val="009A38C8"/>
    <w:rPr>
      <w:b/>
      <w:bCs/>
    </w:rPr>
  </w:style>
  <w:style w:type="character" w:customStyle="1" w:styleId="CommentSubjectChar">
    <w:name w:val="Comment Subject Char"/>
    <w:basedOn w:val="CommentTextChar"/>
    <w:link w:val="CommentSubject"/>
    <w:uiPriority w:val="99"/>
    <w:semiHidden/>
    <w:rsid w:val="009A38C8"/>
    <w:rPr>
      <w:b/>
      <w:bCs/>
      <w:sz w:val="20"/>
      <w:szCs w:val="20"/>
    </w:rPr>
  </w:style>
  <w:style w:type="character" w:styleId="PlaceholderText">
    <w:name w:val="Placeholder Text"/>
    <w:basedOn w:val="DefaultParagraphFont"/>
    <w:uiPriority w:val="99"/>
    <w:semiHidden/>
    <w:rsid w:val="00923070"/>
    <w:rPr>
      <w:color w:val="666666"/>
    </w:rPr>
  </w:style>
  <w:style w:type="character" w:styleId="Hyperlink">
    <w:name w:val="Hyperlink"/>
    <w:basedOn w:val="DefaultParagraphFont"/>
    <w:uiPriority w:val="99"/>
    <w:unhideWhenUsed/>
    <w:rsid w:val="00395E08"/>
    <w:rPr>
      <w:color w:val="467886" w:themeColor="hyperlink"/>
      <w:u w:val="single"/>
    </w:rPr>
  </w:style>
  <w:style w:type="character" w:styleId="UnresolvedMention">
    <w:name w:val="Unresolved Mention"/>
    <w:basedOn w:val="DefaultParagraphFont"/>
    <w:uiPriority w:val="99"/>
    <w:semiHidden/>
    <w:unhideWhenUsed/>
    <w:rsid w:val="00395E08"/>
    <w:rPr>
      <w:color w:val="605E5C"/>
      <w:shd w:val="clear" w:color="auto" w:fill="E1DFDD"/>
    </w:rPr>
  </w:style>
  <w:style w:type="paragraph" w:styleId="Bibliography">
    <w:name w:val="Bibliography"/>
    <w:basedOn w:val="Normal"/>
    <w:next w:val="Normal"/>
    <w:uiPriority w:val="37"/>
    <w:unhideWhenUsed/>
    <w:rsid w:val="00AC5728"/>
    <w:pPr>
      <w:tabs>
        <w:tab w:val="left" w:pos="260"/>
      </w:tabs>
      <w:spacing w:line="480" w:lineRule="auto"/>
      <w:ind w:left="264" w:hanging="264"/>
    </w:pPr>
  </w:style>
  <w:style w:type="paragraph" w:styleId="Revision">
    <w:name w:val="Revision"/>
    <w:hidden/>
    <w:uiPriority w:val="99"/>
    <w:semiHidden/>
    <w:rsid w:val="004F4583"/>
    <w:rPr>
      <w:rFonts w:ascii="Times New Roman" w:eastAsia="Times New Roman" w:hAnsi="Times New Roman" w:cs="Times New Roman"/>
      <w:kern w:val="0"/>
      <w14:ligatures w14:val="none"/>
    </w:rPr>
  </w:style>
  <w:style w:type="table" w:styleId="TableGrid">
    <w:name w:val="Table Grid"/>
    <w:basedOn w:val="TableNormal"/>
    <w:uiPriority w:val="39"/>
    <w:rsid w:val="00F078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DE1852"/>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E1852"/>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5A0CEE"/>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5A0CEE"/>
    <w:pPr>
      <w:spacing w:before="120"/>
    </w:pPr>
    <w:rPr>
      <w:rFonts w:asciiTheme="minorHAnsi" w:hAnsiTheme="minorHAnsi"/>
      <w:b/>
      <w:bCs/>
      <w:i/>
      <w:iCs/>
    </w:rPr>
  </w:style>
  <w:style w:type="paragraph" w:styleId="TOC2">
    <w:name w:val="toc 2"/>
    <w:basedOn w:val="Normal"/>
    <w:next w:val="Normal"/>
    <w:autoRedefine/>
    <w:uiPriority w:val="39"/>
    <w:unhideWhenUsed/>
    <w:rsid w:val="005A0CEE"/>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5A0CE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5A0CE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A0CE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A0CE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A0CE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A0CE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A0CEE"/>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2910956">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sChild>
        <w:div w:id="192428157">
          <w:marLeft w:val="0"/>
          <w:marRight w:val="0"/>
          <w:marTop w:val="0"/>
          <w:marBottom w:val="0"/>
          <w:divBdr>
            <w:top w:val="none" w:sz="0" w:space="0" w:color="auto"/>
            <w:left w:val="none" w:sz="0" w:space="0" w:color="auto"/>
            <w:bottom w:val="none" w:sz="0" w:space="0" w:color="auto"/>
            <w:right w:val="none" w:sz="0" w:space="0" w:color="auto"/>
          </w:divBdr>
          <w:divsChild>
            <w:div w:id="17465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119">
      <w:bodyDiv w:val="1"/>
      <w:marLeft w:val="0"/>
      <w:marRight w:val="0"/>
      <w:marTop w:val="0"/>
      <w:marBottom w:val="0"/>
      <w:divBdr>
        <w:top w:val="none" w:sz="0" w:space="0" w:color="auto"/>
        <w:left w:val="none" w:sz="0" w:space="0" w:color="auto"/>
        <w:bottom w:val="none" w:sz="0" w:space="0" w:color="auto"/>
        <w:right w:val="none" w:sz="0" w:space="0" w:color="auto"/>
      </w:divBdr>
      <w:divsChild>
        <w:div w:id="1724064475">
          <w:marLeft w:val="0"/>
          <w:marRight w:val="0"/>
          <w:marTop w:val="0"/>
          <w:marBottom w:val="0"/>
          <w:divBdr>
            <w:top w:val="none" w:sz="0" w:space="0" w:color="auto"/>
            <w:left w:val="none" w:sz="0" w:space="0" w:color="auto"/>
            <w:bottom w:val="none" w:sz="0" w:space="0" w:color="auto"/>
            <w:right w:val="none" w:sz="0" w:space="0" w:color="auto"/>
          </w:divBdr>
          <w:divsChild>
            <w:div w:id="11842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6128">
      <w:bodyDiv w:val="1"/>
      <w:marLeft w:val="0"/>
      <w:marRight w:val="0"/>
      <w:marTop w:val="0"/>
      <w:marBottom w:val="0"/>
      <w:divBdr>
        <w:top w:val="none" w:sz="0" w:space="0" w:color="auto"/>
        <w:left w:val="none" w:sz="0" w:space="0" w:color="auto"/>
        <w:bottom w:val="none" w:sz="0" w:space="0" w:color="auto"/>
        <w:right w:val="none" w:sz="0" w:space="0" w:color="auto"/>
      </w:divBdr>
      <w:divsChild>
        <w:div w:id="1157067503">
          <w:marLeft w:val="0"/>
          <w:marRight w:val="0"/>
          <w:marTop w:val="0"/>
          <w:marBottom w:val="0"/>
          <w:divBdr>
            <w:top w:val="none" w:sz="0" w:space="0" w:color="auto"/>
            <w:left w:val="none" w:sz="0" w:space="0" w:color="auto"/>
            <w:bottom w:val="none" w:sz="0" w:space="0" w:color="auto"/>
            <w:right w:val="none" w:sz="0" w:space="0" w:color="auto"/>
          </w:divBdr>
          <w:divsChild>
            <w:div w:id="63441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039">
      <w:bodyDiv w:val="1"/>
      <w:marLeft w:val="0"/>
      <w:marRight w:val="0"/>
      <w:marTop w:val="0"/>
      <w:marBottom w:val="0"/>
      <w:divBdr>
        <w:top w:val="none" w:sz="0" w:space="0" w:color="auto"/>
        <w:left w:val="none" w:sz="0" w:space="0" w:color="auto"/>
        <w:bottom w:val="none" w:sz="0" w:space="0" w:color="auto"/>
        <w:right w:val="none" w:sz="0" w:space="0" w:color="auto"/>
      </w:divBdr>
      <w:divsChild>
        <w:div w:id="2089107033">
          <w:marLeft w:val="0"/>
          <w:marRight w:val="0"/>
          <w:marTop w:val="0"/>
          <w:marBottom w:val="0"/>
          <w:divBdr>
            <w:top w:val="none" w:sz="0" w:space="0" w:color="auto"/>
            <w:left w:val="none" w:sz="0" w:space="0" w:color="auto"/>
            <w:bottom w:val="none" w:sz="0" w:space="0" w:color="auto"/>
            <w:right w:val="none" w:sz="0" w:space="0" w:color="auto"/>
          </w:divBdr>
          <w:divsChild>
            <w:div w:id="4432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github.com/keithcdodd/CICADA"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F0944-8561-4943-A64E-E3AFAC4BF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30</Pages>
  <Words>13596</Words>
  <Characters>77499</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CICADA USER GUIDE</vt:lpstr>
    </vt:vector>
  </TitlesOfParts>
  <Company/>
  <LinksUpToDate>false</LinksUpToDate>
  <CharactersWithSpaces>90914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CICADA USER GUIDE</dc:title>
  <dc:subject/>
  <dc:creator>Dodd, Keith</dc:creator>
  <cp:keywords/>
  <dc:description/>
  <cp:lastModifiedBy>Dodd, Keith</cp:lastModifiedBy>
  <cp:revision>180</cp:revision>
  <dcterms:created xsi:type="dcterms:W3CDTF">2024-07-19T22:59:00Z</dcterms:created>
  <dcterms:modified xsi:type="dcterms:W3CDTF">2025-06-13T22:47:00Z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id="7mwmrKhm"/&gt;&lt;style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